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304" w:rsidRPr="00BD2EB7" w:rsidRDefault="00B43304" w:rsidP="00B43304">
      <w:pPr>
        <w:rPr>
          <w:rFonts w:ascii="TH SarabunPSK" w:hAnsi="TH SarabunPSK" w:cs="TH SarabunPSK"/>
          <w:sz w:val="32"/>
          <w:szCs w:val="32"/>
        </w:rPr>
      </w:pPr>
      <w:r w:rsidRPr="00BD2EB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323622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-189865</wp:posOffset>
            </wp:positionV>
            <wp:extent cx="1067435" cy="1085215"/>
            <wp:effectExtent l="0" t="0" r="0" b="63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8000" contrast="10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3304" w:rsidRDefault="00B43304" w:rsidP="00B43304">
      <w:pPr>
        <w:rPr>
          <w:rFonts w:ascii="TH SarabunPSK" w:hAnsi="TH SarabunPSK" w:cs="TH SarabunPSK"/>
          <w:sz w:val="32"/>
          <w:szCs w:val="32"/>
        </w:rPr>
      </w:pPr>
    </w:p>
    <w:p w:rsidR="00B43304" w:rsidRPr="00BD2EB7" w:rsidRDefault="00B43304" w:rsidP="00B43304">
      <w:pPr>
        <w:rPr>
          <w:rFonts w:ascii="TH SarabunPSK" w:hAnsi="TH SarabunPSK" w:cs="TH SarabunPSK"/>
          <w:sz w:val="32"/>
          <w:szCs w:val="32"/>
        </w:rPr>
      </w:pPr>
    </w:p>
    <w:p w:rsidR="00B43304" w:rsidRPr="008551CD" w:rsidRDefault="00B43304" w:rsidP="00B43304">
      <w:pPr>
        <w:rPr>
          <w:rFonts w:ascii="TH SarabunPSK" w:hAnsi="TH SarabunPSK" w:cs="TH SarabunPSK"/>
          <w:sz w:val="40"/>
          <w:szCs w:val="40"/>
        </w:rPr>
      </w:pPr>
    </w:p>
    <w:p w:rsidR="00B43304" w:rsidRPr="00B43304" w:rsidRDefault="00B43304" w:rsidP="00B43304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  <w:r w:rsidRPr="00B43304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ประกาศองค์การบริหารส่วนตำบลฉลุง</w:t>
      </w:r>
    </w:p>
    <w:p w:rsidR="00B43304" w:rsidRPr="00B43304" w:rsidRDefault="00B43304" w:rsidP="00B43304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B43304" w:rsidRPr="00B43304" w:rsidRDefault="00B43304" w:rsidP="00B43304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</w:pPr>
      <w:r w:rsidRPr="00B43304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 xml:space="preserve">เรื่อง   แผนพัฒนาท้องถิ่น (พ.ศ. ๒๕๖๑ </w:t>
      </w:r>
      <w:r w:rsidRPr="00B43304"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  <w:t>–</w:t>
      </w:r>
      <w:r w:rsidRPr="00B43304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 xml:space="preserve"> ๒๕๖๕) </w:t>
      </w:r>
      <w:r w:rsidRPr="00B43304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 xml:space="preserve"> แก้ไขครั้งที่ ๓/๒๕๖๔</w:t>
      </w:r>
    </w:p>
    <w:p w:rsidR="00B43304" w:rsidRPr="00B43304" w:rsidRDefault="00B43304" w:rsidP="00B43304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809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5954"/>
      </w:tblGrid>
      <w:tr w:rsidR="00B43304" w:rsidRPr="00B43304" w:rsidTr="006F0B87">
        <w:trPr>
          <w:trHeight w:val="20"/>
        </w:trPr>
        <w:tc>
          <w:tcPr>
            <w:tcW w:w="595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B43304" w:rsidRPr="00B43304" w:rsidRDefault="00B43304" w:rsidP="006F0B87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</w:tbl>
    <w:p w:rsidR="00B43304" w:rsidRPr="00B43304" w:rsidRDefault="00B43304" w:rsidP="00B43304">
      <w:pPr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B43304" w:rsidRPr="00B43304" w:rsidRDefault="00B43304" w:rsidP="00B4330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ด้วยองค์การบริหารส่วนตำบลฉลุง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ได้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ดำเนินการแก้ไขแผนพัฒนาท้องถิ่น (พ.ศ. ๒๕๖๑ 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๒๕๖๕)  เปลี่ยนแปลง ฉบับที่ ๑  พ.ศ. ๒๕๖๓  เพื่อให้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แผนพัฒนาท้องถิ่น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มีความถูกต้อง เหมาะสม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>และครอบคลุมถึงปัญหาความต้องการของประชาชน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ที่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>สอดคล้องกับสถานการณ์ในปัจจุบัน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ตลอดจนสามารถนำไปสู่การปฏิบัติได้อย่างมีประสิทธิภาพ  โดยนายกองค์การบริหารส่วนตำบลฉลุงได้ให้ความเห็นชอบแผนพัฒนาท้องถิ่นที่แก้ไขแล้ว เมื่อวันที่ ๒  กรกฎาคม  ๒๕๖๔</w:t>
      </w:r>
    </w:p>
    <w:p w:rsidR="00B43304" w:rsidRPr="00B43304" w:rsidRDefault="00B43304" w:rsidP="00B43304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  <w:cs/>
        </w:rPr>
      </w:pPr>
    </w:p>
    <w:p w:rsidR="00B43304" w:rsidRPr="00B43304" w:rsidRDefault="00B43304" w:rsidP="00B4330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อาศัยอำนาจตามความในข้อ ๒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  วรรคสอง 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>แห่งระเบียบกระทรวงมหาดไทย ว่าด้วยการจัดทำแผนพัฒนาขององค์กรปกครองส่วนท้องถิ่น พ.ศ. ๒๕๔๘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แก้ไขเพิ่มเติม (ฉบับที่ ๓) พ.ศ. ๒๕๖๑  จึงประกาศใช้แผนพัฒนาท้องถิ่น (พ.ศ. ๒๕๖๑ 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๒๕๖๕)  แก้ไขครั้งที่ ๓/๒๕๖๔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ขององค์การบริหารส่วนตำบลฉลุง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ตามท้ายประกาศนี้</w:t>
      </w:r>
    </w:p>
    <w:p w:rsidR="00B43304" w:rsidRPr="00B43304" w:rsidRDefault="00B43304" w:rsidP="00B43304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B43304" w:rsidRPr="00B43304" w:rsidRDefault="00B43304" w:rsidP="00B4330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จึงประกาศให้ทราบโดยทั่วกัน</w:t>
      </w: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43304" w:rsidRPr="00B43304" w:rsidRDefault="00B43304" w:rsidP="00B4330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ประกาศ   ณ   วันที่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กรกฎาคม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</w:t>
      </w:r>
      <w:r w:rsidRPr="00B4330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</w:t>
      </w:r>
    </w:p>
    <w:p w:rsidR="00B43304" w:rsidRPr="00B43304" w:rsidRDefault="00B43304" w:rsidP="00B4330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43304" w:rsidRPr="00B43304" w:rsidRDefault="00B43304" w:rsidP="00B4330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>ชนะ   ยากะจิ</w:t>
      </w:r>
    </w:p>
    <w:p w:rsidR="00B43304" w:rsidRPr="00B43304" w:rsidRDefault="00B43304" w:rsidP="00B4330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 นายชนะ   ยากะจิ )</w:t>
      </w:r>
    </w:p>
    <w:p w:rsidR="00B43304" w:rsidRPr="00B43304" w:rsidRDefault="00B43304" w:rsidP="00B43304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B4330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นายกองค์การบริหารส่วนตำบลฉลุง</w:t>
      </w: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B43304" w:rsidRPr="00B43304" w:rsidRDefault="00B43304" w:rsidP="00B4330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43304" w:rsidRPr="00B43304" w:rsidRDefault="00B43304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B43304" w:rsidRPr="00B43304" w:rsidRDefault="00B43304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B43304" w:rsidRPr="00B43304" w:rsidRDefault="00B43304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  <w:cs/>
        </w:rPr>
      </w:pPr>
      <w:r w:rsidRPr="00C05B1E"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w:drawing>
          <wp:anchor distT="0" distB="0" distL="114300" distR="114300" simplePos="0" relativeHeight="253194240" behindDoc="0" locked="0" layoutInCell="1" allowOverlap="1" wp14:anchorId="1F28FD07" wp14:editId="027FB35D">
            <wp:simplePos x="0" y="0"/>
            <wp:positionH relativeFrom="column">
              <wp:posOffset>2285365</wp:posOffset>
            </wp:positionH>
            <wp:positionV relativeFrom="paragraph">
              <wp:posOffset>50165</wp:posOffset>
            </wp:positionV>
            <wp:extent cx="1521460" cy="1447800"/>
            <wp:effectExtent l="0" t="0" r="254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23FA" w:rsidRPr="00C05B1E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6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4C4109" w:rsidRPr="00C05B1E" w:rsidRDefault="004C4109" w:rsidP="008623FA">
      <w:pPr>
        <w:jc w:val="center"/>
        <w:rPr>
          <w:rFonts w:ascii="TH SarabunPSK" w:hAnsi="TH SarabunPSK" w:cs="TH SarabunPSK"/>
          <w:b/>
          <w:bCs/>
          <w:i w:val="0"/>
          <w:iCs w:val="0"/>
          <w:spacing w:val="100"/>
          <w:sz w:val="40"/>
          <w:szCs w:val="40"/>
        </w:rPr>
      </w:pPr>
    </w:p>
    <w:p w:rsidR="008623FA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แผนพัฒนาท้องถิ่น</w:t>
      </w:r>
      <w:r w:rsidR="00EA0C9E"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</w:rPr>
        <w:t xml:space="preserve"> </w:t>
      </w: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(พ.ศ. ๒๕๖๑ - ๒๕๖๕)</w:t>
      </w:r>
    </w:p>
    <w:p w:rsidR="00EA0C9E" w:rsidRPr="00EA0C9E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0"/>
          <w:szCs w:val="20"/>
          <w:cs/>
        </w:rPr>
      </w:pPr>
    </w:p>
    <w:p w:rsidR="008623FA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 xml:space="preserve">แก้ไขครั้งที่ </w:t>
      </w:r>
      <w:r w:rsidR="00265E4F"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๓</w:t>
      </w:r>
      <w:r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/๒</w:t>
      </w:r>
      <w:r w:rsidR="00265E4F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๕๖</w:t>
      </w:r>
      <w:r w:rsidR="00265E4F"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๔</w:t>
      </w:r>
    </w:p>
    <w:p w:rsidR="00EA0C9E" w:rsidRDefault="00EA0C9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8623FA" w:rsidRDefault="008623FA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 w:rsidRPr="00EA0C9E">
        <w:rPr>
          <w:rFonts w:ascii="FreesiaUPC" w:hAnsi="FreesiaUPC" w:cs="FreesiaUPC"/>
          <w:b/>
          <w:bCs/>
          <w:i w:val="0"/>
          <w:iCs w:val="0"/>
          <w:sz w:val="52"/>
          <w:szCs w:val="52"/>
          <w:cs/>
        </w:rPr>
        <w:t>องค์การบริหารส่วนตำบลฉลุง</w:t>
      </w: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  <w:r>
        <w:rPr>
          <w:rFonts w:ascii="FreesiaUPC" w:hAnsi="FreesiaUPC" w:cs="FreesiaUPC" w:hint="cs"/>
          <w:b/>
          <w:bCs/>
          <w:i w:val="0"/>
          <w:iCs w:val="0"/>
          <w:sz w:val="52"/>
          <w:szCs w:val="52"/>
          <w:cs/>
        </w:rPr>
        <w:t>อำเภอเมืองสตูล  จังหวัดสตูล</w:t>
      </w: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52"/>
          <w:szCs w:val="52"/>
        </w:rPr>
      </w:pPr>
    </w:p>
    <w:p w:rsidR="00C67D6E" w:rsidRDefault="00C67D6E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8"/>
          <w:szCs w:val="28"/>
        </w:rPr>
      </w:pPr>
    </w:p>
    <w:p w:rsidR="00D90680" w:rsidRPr="00C67D6E" w:rsidRDefault="00D90680" w:rsidP="008623FA">
      <w:pPr>
        <w:jc w:val="center"/>
        <w:rPr>
          <w:rFonts w:ascii="FreesiaUPC" w:hAnsi="FreesiaUPC" w:cs="FreesiaUPC"/>
          <w:b/>
          <w:bCs/>
          <w:i w:val="0"/>
          <w:iCs w:val="0"/>
          <w:sz w:val="28"/>
          <w:szCs w:val="28"/>
          <w:cs/>
        </w:rPr>
      </w:pPr>
    </w:p>
    <w:p w:rsidR="008623FA" w:rsidRPr="00BB3BD1" w:rsidRDefault="00265E4F" w:rsidP="00C67D6E">
      <w:pPr>
        <w:jc w:val="right"/>
        <w:rPr>
          <w:rFonts w:ascii="DilleniaUPC" w:hAnsi="DilleniaUPC" w:cs="DilleniaUPC"/>
          <w:b/>
          <w:bCs/>
          <w:i w:val="0"/>
          <w:iCs w:val="0"/>
          <w:sz w:val="40"/>
          <w:szCs w:val="40"/>
          <w:cs/>
        </w:rPr>
      </w:pPr>
      <w:r w:rsidRPr="00BB3BD1">
        <w:rPr>
          <w:rFonts w:ascii="DilleniaUPC" w:hAnsi="DilleniaUPC" w:cs="DilleniaUPC"/>
          <w:b/>
          <w:bCs/>
          <w:i w:val="0"/>
          <w:iCs w:val="0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FEF3BF1" wp14:editId="57DB75E6">
                <wp:simplePos x="0" y="0"/>
                <wp:positionH relativeFrom="column">
                  <wp:posOffset>8890</wp:posOffset>
                </wp:positionH>
                <wp:positionV relativeFrom="paragraph">
                  <wp:posOffset>291464</wp:posOffset>
                </wp:positionV>
                <wp:extent cx="6200775" cy="0"/>
                <wp:effectExtent l="0" t="19050" r="28575" b="19050"/>
                <wp:wrapNone/>
                <wp:docPr id="233" name="ตัวเชื่อมต่อตรง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D6FB23" id="ตัวเชื่อมต่อตรง 233" o:spid="_x0000_s1026" style="position:absolute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pt,22.95pt" to="488.9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" strokecolor="black [3213]" strokeweight="2.25pt"/>
            </w:pict>
          </mc:Fallback>
        </mc:AlternateContent>
      </w:r>
      <w:r w:rsidR="00BB3BD1">
        <w:rPr>
          <w:rFonts w:ascii="DilleniaUPC" w:hAnsi="DilleniaUPC" w:cs="DilleniaUPC" w:hint="cs"/>
          <w:b/>
          <w:bCs/>
          <w:i w:val="0"/>
          <w:iCs w:val="0"/>
          <w:sz w:val="40"/>
          <w:szCs w:val="40"/>
          <w:cs/>
        </w:rPr>
        <w:t>งานแผน</w:t>
      </w:r>
      <w:r>
        <w:rPr>
          <w:rFonts w:ascii="DilleniaUPC" w:hAnsi="DilleniaUPC" w:cs="DilleniaUPC" w:hint="cs"/>
          <w:b/>
          <w:bCs/>
          <w:i w:val="0"/>
          <w:iCs w:val="0"/>
          <w:sz w:val="40"/>
          <w:szCs w:val="40"/>
          <w:cs/>
        </w:rPr>
        <w:t>งาน</w:t>
      </w:r>
      <w:r w:rsidR="009E7C31">
        <w:rPr>
          <w:rFonts w:ascii="DilleniaUPC" w:hAnsi="DilleniaUPC" w:cs="DilleniaUPC" w:hint="cs"/>
          <w:b/>
          <w:bCs/>
          <w:i w:val="0"/>
          <w:iCs w:val="0"/>
          <w:sz w:val="40"/>
          <w:szCs w:val="40"/>
          <w:cs/>
        </w:rPr>
        <w:t>และงบประมาณ</w:t>
      </w:r>
      <w:r w:rsidR="00BB3BD1">
        <w:rPr>
          <w:rFonts w:ascii="DilleniaUPC" w:hAnsi="DilleniaUPC" w:cs="DilleniaUPC" w:hint="cs"/>
          <w:b/>
          <w:bCs/>
          <w:i w:val="0"/>
          <w:iCs w:val="0"/>
          <w:sz w:val="40"/>
          <w:szCs w:val="40"/>
          <w:cs/>
        </w:rPr>
        <w:t xml:space="preserve">  สำนักปลัด</w:t>
      </w:r>
      <w:r w:rsidR="00BB3BD1">
        <w:rPr>
          <w:rFonts w:ascii="DilleniaUPC" w:hAnsi="DilleniaUPC" w:cs="DilleniaUPC"/>
          <w:b/>
          <w:bCs/>
          <w:i w:val="0"/>
          <w:iCs w:val="0"/>
          <w:sz w:val="40"/>
          <w:szCs w:val="40"/>
          <w:cs/>
        </w:rPr>
        <w:t>องค์การบริหารส่วนตำบล</w:t>
      </w:r>
    </w:p>
    <w:p w:rsidR="008623FA" w:rsidRPr="00DC39B1" w:rsidRDefault="008623FA" w:rsidP="00BB3BD1">
      <w:pPr>
        <w:rPr>
          <w:rFonts w:ascii="BrowalliaUPC" w:hAnsi="BrowalliaUPC" w:cs="BrowalliaUPC"/>
          <w:b/>
          <w:bCs/>
          <w:i w:val="0"/>
          <w:iCs w:val="0"/>
          <w:cs/>
        </w:rPr>
      </w:pPr>
      <w:r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๙๙  หมู่ที่ ๘  ตำบลฉลุง </w:t>
      </w:r>
      <w:r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Pr="00DC39B1">
        <w:rPr>
          <w:rFonts w:ascii="BrowalliaUPC" w:hAnsi="BrowalliaUPC" w:cs="BrowalliaUPC"/>
          <w:b/>
          <w:bCs/>
          <w:i w:val="0"/>
          <w:iCs w:val="0"/>
          <w:cs/>
        </w:rPr>
        <w:t>อำเภอเมืองสตูล</w:t>
      </w: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Pr="00DC39B1">
        <w:rPr>
          <w:rFonts w:ascii="BrowalliaUPC" w:hAnsi="BrowalliaUPC" w:cs="BrowalliaUPC"/>
          <w:b/>
          <w:bCs/>
          <w:i w:val="0"/>
          <w:iCs w:val="0"/>
          <w:cs/>
        </w:rPr>
        <w:t xml:space="preserve"> จังหวัดสตูล</w:t>
      </w:r>
      <w:r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</w:t>
      </w:r>
      <w:r w:rsidRPr="00DC39B1">
        <w:rPr>
          <w:rFonts w:ascii="BrowalliaUPC" w:hAnsi="BrowalliaUPC" w:cs="BrowalliaUPC"/>
          <w:b/>
          <w:bCs/>
          <w:i w:val="0"/>
          <w:iCs w:val="0"/>
          <w:cs/>
        </w:rPr>
        <w:t>๙๑๑๔๐</w:t>
      </w:r>
      <w:r w:rsidR="00C67D6E">
        <w:rPr>
          <w:rFonts w:ascii="FreesiaUPC" w:hAnsi="FreesiaUPC" w:cs="FreesiaUPC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</w:t>
      </w:r>
      <w:r w:rsidR="00C67D6E">
        <w:rPr>
          <w:rFonts w:ascii="FreesiaUPC" w:hAnsi="FreesiaUPC" w:cs="FreesiaUPC"/>
          <w:b/>
          <w:bCs/>
          <w:i w:val="0"/>
          <w:iCs w:val="0"/>
          <w:sz w:val="32"/>
          <w:szCs w:val="32"/>
          <w:cs/>
        </w:rPr>
        <w:t>องค์การบริหารส่วนตำบลฉลุ</w:t>
      </w:r>
      <w:r w:rsidR="00C67D6E">
        <w:rPr>
          <w:rFonts w:ascii="FreesiaUPC" w:hAnsi="FreesiaUPC" w:cs="FreesiaUPC" w:hint="cs"/>
          <w:b/>
          <w:bCs/>
          <w:i w:val="0"/>
          <w:iCs w:val="0"/>
          <w:sz w:val="32"/>
          <w:szCs w:val="32"/>
          <w:cs/>
        </w:rPr>
        <w:t>ง</w:t>
      </w:r>
    </w:p>
    <w:p w:rsidR="00281827" w:rsidRPr="00BB3BD1" w:rsidRDefault="008623FA" w:rsidP="00C67D6E">
      <w:pPr>
        <w:rPr>
          <w:rFonts w:ascii="BrowalliaUPC" w:hAnsi="BrowalliaUPC" w:cs="BrowalliaUPC"/>
          <w:b/>
          <w:bCs/>
          <w:i w:val="0"/>
          <w:iCs w:val="0"/>
          <w:smallCaps w:val="0"/>
        </w:rPr>
      </w:pP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โทรศัพท์ / โทรสาร  </w:t>
      </w:r>
      <w:r w:rsidRPr="00DC39B1">
        <w:rPr>
          <w:rFonts w:ascii="BrowalliaUPC" w:hAnsi="BrowalliaUPC" w:cs="BrowalliaUPC"/>
          <w:b/>
          <w:bCs/>
          <w:i w:val="0"/>
          <w:iCs w:val="0"/>
        </w:rPr>
        <w:t>:</w:t>
      </w:r>
      <w:r w:rsidRPr="00DC39B1">
        <w:rPr>
          <w:rFonts w:ascii="BrowalliaUPC" w:hAnsi="BrowalliaUPC" w:cs="BrowalliaUPC" w:hint="cs"/>
          <w:b/>
          <w:bCs/>
          <w:i w:val="0"/>
          <w:iCs w:val="0"/>
          <w:cs/>
        </w:rPr>
        <w:t xml:space="preserve"> ๐-๗๔๗๕-๐๗๙๗-๘</w:t>
      </w:r>
      <w:r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>
        <w:rPr>
          <w:rStyle w:val="af6"/>
          <w:rFonts w:ascii="BrowalliaUPC" w:hAnsi="BrowalliaUPC" w:cs="BrowalliaUPC" w:hint="cs"/>
          <w:b/>
          <w:bCs/>
          <w:i w:val="0"/>
          <w:iCs w:val="0"/>
          <w:color w:val="auto"/>
          <w:u w:val="none"/>
          <w:cs/>
        </w:rPr>
        <w:t xml:space="preserve"> </w:t>
      </w:r>
      <w:r w:rsidRPr="00DC39B1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  <w:cs/>
        </w:rPr>
        <w:t xml:space="preserve"> </w:t>
      </w:r>
      <w:r w:rsidR="001D0AE4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 xml:space="preserve"> </w:t>
      </w:r>
      <w:r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>www.chalung</w:t>
      </w:r>
      <w:r w:rsidR="00265E4F"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>satun</w:t>
      </w:r>
      <w:r>
        <w:rPr>
          <w:rStyle w:val="af6"/>
          <w:rFonts w:ascii="BrowalliaUPC" w:hAnsi="BrowalliaUPC" w:cs="BrowalliaUPC"/>
          <w:b/>
          <w:bCs/>
          <w:i w:val="0"/>
          <w:iCs w:val="0"/>
          <w:color w:val="auto"/>
          <w:u w:val="none"/>
        </w:rPr>
        <w:t>.go.th</w:t>
      </w:r>
    </w:p>
    <w:p w:rsidR="0074697A" w:rsidRDefault="0074697A" w:rsidP="0074697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lastRenderedPageBreak/>
        <w:t>คำนำ</w:t>
      </w:r>
      <w:bookmarkStart w:id="0" w:name="_GoBack"/>
      <w:bookmarkEnd w:id="0"/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jc w:val="thaiDistribute"/>
        <w:rPr>
          <w:rFonts w:ascii="TH SarabunPSK" w:hAnsi="TH SarabunPSK" w:cs="TH SarabunPSK"/>
          <w:i w:val="0"/>
          <w:iCs w:val="0"/>
          <w:spacing w:val="-2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อ</w:t>
      </w:r>
      <w:r>
        <w:rPr>
          <w:rFonts w:ascii="TH SarabunPSK" w:hAnsi="TH SarabunPSK" w:cs="TH SarabunPSK"/>
          <w:i w:val="0"/>
          <w:iCs w:val="0"/>
          <w:spacing w:val="-4"/>
          <w:sz w:val="32"/>
          <w:szCs w:val="32"/>
          <w:cs/>
        </w:rPr>
        <w:t>งค์การบริหารส่วนตำบลฉลุง  ได้จัดทำแผนพัฒนาท้องถิ่น (พ.ศ. ๒๕๖๑ – ๒๕๖๕)  แก้ไขครั้งที่ ๓/๒๕๖๔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และประกาศใช้เป็นแผนพัฒนาท้องถิ่นขององค์การบริหารส่วนตำบลฉลุง   เมื่อวันที่ ๒  กรกฎาคม  ๒๕๖๔  เพื่อใช้เป็นแนวทางในการพัฒนาองค์การบริหารส่วนตำบลฉลุง และนำมาเป็นกรอบในการจัดงบ</w:t>
      </w:r>
      <w:r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ประมาณรายจ่ายประจำปี งบประมาณรายจ่ายเพิ่มเติม และงบประมาณจากเงินสะสม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ในปีงบประมาณ พ.ศ. ๒๕๖๑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–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๒๕๖๕  ต่อไป</w:t>
      </w:r>
    </w:p>
    <w:p w:rsidR="0074697A" w:rsidRDefault="0074697A" w:rsidP="0074697A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74697A" w:rsidRDefault="0074697A" w:rsidP="0074697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การแก้ไขแผนพัฒนาท้องถิ่น (พ.ศ. ๒๕๖๑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๒๕๖๕)  แก้ไขครั้งที่ ๓/๒๕๖๔  เป็นการแก้ไขบัญชีโครงการจากที่ปรากฏอยู่ในแบบ ผ ๐๒/๑  สำหรับโครงการที่เกินศักยภาพขององค์กรปกครองส่วนท้องถิ่น  โดยแก้ไขเป็นบัญชีโครงการในแบบ ผ ๐๒  โครงการที่องค์กรปกครองส่วนท้องถิ่นดำเนินการ  เพื่อให้องค์การบริหารส่วนตำบลฉลุงสามารถดำเนินงานโครงการหรือกิจกรรมสอดคล้องกับสถานการณ์ของปัญหาความต้องการของประชาชนที่เกิดขึ้นในปัจจุบัน  ตลอดจนเพื่อยกระดับแผนพัฒนาท้องถิ่นให้มีประสิทธิภาพและ</w:t>
      </w:r>
      <w:r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เกิดผลสัมฤทธิ์สูงสุดต่อ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ประชาชนในท้องถิ่น</w:t>
      </w: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องค์การบริหารส่วนตำบลฉลุง</w:t>
      </w: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       </w:t>
      </w: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4697A" w:rsidRDefault="0074697A" w:rsidP="0074697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706F6" w:rsidRDefault="00C706F6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Pr="00F73D6E" w:rsidRDefault="00473D7C" w:rsidP="00473D7C">
      <w:pPr>
        <w:jc w:val="center"/>
        <w:rPr>
          <w:rFonts w:ascii="TH SarabunPSK" w:hAnsi="TH SarabunPSK" w:cs="TH SarabunPSK"/>
          <w:i w:val="0"/>
          <w:iCs w:val="0"/>
          <w:sz w:val="52"/>
          <w:szCs w:val="52"/>
        </w:rPr>
      </w:pPr>
      <w:r w:rsidRPr="00F73D6E"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lastRenderedPageBreak/>
        <w:t>สารบัญ</w:t>
      </w:r>
    </w:p>
    <w:p w:rsidR="00473D7C" w:rsidRDefault="00473D7C" w:rsidP="00473D7C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Pr="00997584" w:rsidRDefault="00473D7C" w:rsidP="00473D7C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</w:t>
      </w:r>
      <w:r w:rsidRPr="0099758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เรื่อง                                               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</w:t>
      </w:r>
      <w:r w:rsidRPr="00997584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หน้า</w:t>
      </w:r>
    </w:p>
    <w:p w:rsidR="00F73D6E" w:rsidRDefault="00F73D6E" w:rsidP="00473D7C">
      <w:pPr>
        <w:rPr>
          <w:rFonts w:ascii="TH SarabunPSK" w:hAnsi="TH SarabunPSK" w:cs="TH SarabunPSK"/>
          <w:b/>
          <w:bCs/>
          <w:i w:val="0"/>
          <w:iCs w:val="0"/>
          <w:sz w:val="44"/>
          <w:szCs w:val="44"/>
        </w:rPr>
      </w:pPr>
      <w:r w:rsidRPr="00F01852">
        <w:rPr>
          <w:rFonts w:ascii="TH SarabunPSK" w:hAnsi="TH SarabunPSK" w:cs="TH SarabunPSK"/>
          <w:b/>
          <w:bCs/>
          <w:i w:val="0"/>
          <w:iCs w:val="0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D0E6C9" wp14:editId="1F3274CE">
                <wp:simplePos x="0" y="0"/>
                <wp:positionH relativeFrom="column">
                  <wp:posOffset>18415</wp:posOffset>
                </wp:positionH>
                <wp:positionV relativeFrom="paragraph">
                  <wp:posOffset>34290</wp:posOffset>
                </wp:positionV>
                <wp:extent cx="6153150" cy="0"/>
                <wp:effectExtent l="0" t="0" r="19050" b="19050"/>
                <wp:wrapNone/>
                <wp:docPr id="2" name="ลูกศรเชื่อมต่อแบบ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9BE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" o:spid="_x0000_s1026" type="#_x0000_t32" style="position:absolute;margin-left:1.45pt;margin-top:2.7pt;width:484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" strokeweight="1.5pt"/>
            </w:pict>
          </mc:Fallback>
        </mc:AlternateContent>
      </w:r>
    </w:p>
    <w:p w:rsidR="00473D7C" w:rsidRDefault="00F73D6E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73D6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ประกาศ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องค์การบริหารส่วนตำบลฉลุง</w:t>
      </w:r>
    </w:p>
    <w:p w:rsidR="00F73D6E" w:rsidRDefault="00F73D6E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คำนำ</w:t>
      </w:r>
    </w:p>
    <w:p w:rsidR="00F73D6E" w:rsidRDefault="00F73D6E" w:rsidP="00473D7C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สารบัญ</w:t>
      </w:r>
    </w:p>
    <w:p w:rsidR="00F73D6E" w:rsidRPr="00F73D6E" w:rsidRDefault="00F73D6E" w:rsidP="00473D7C">
      <w:pPr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9B6682" w:rsidRDefault="009B6682" w:rsidP="009B6682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292EF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ส่วนที่  ๓  การนำแผนพัฒนาท้องถิ่นไปสู่การปฏิบัติ</w:t>
      </w:r>
    </w:p>
    <w:p w:rsidR="009B6682" w:rsidRPr="00292EFB" w:rsidRDefault="009B6682" w:rsidP="009B6682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9B6682" w:rsidRDefault="009B6682" w:rsidP="009B6682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๒.  บัญชีโครงการพัฒนาท้องถิ่น</w:t>
      </w:r>
    </w:p>
    <w:p w:rsidR="009B6682" w:rsidRPr="00F01852" w:rsidRDefault="009B6682" w:rsidP="009B6682">
      <w:pPr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 ผ ๐๒  รายละเอียดโครงการพัฒนา</w:t>
      </w: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                           </w:t>
      </w:r>
      <w:r w:rsidR="00265E4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  ๑</w:t>
      </w:r>
    </w:p>
    <w:p w:rsidR="00F01852" w:rsidRDefault="00F01852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F01852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  <w:r w:rsidR="00997584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</w:t>
      </w:r>
    </w:p>
    <w:p w:rsidR="00473D7C" w:rsidRDefault="00473D7C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Default="00473D7C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73D7C" w:rsidRPr="00F01852" w:rsidRDefault="00473D7C" w:rsidP="00997584">
      <w:pPr>
        <w:rPr>
          <w:rFonts w:ascii="TH SarabunPSK" w:hAnsi="TH SarabunPSK" w:cs="TH SarabunPSK"/>
          <w:i w:val="0"/>
          <w:iCs w:val="0"/>
          <w:sz w:val="32"/>
          <w:szCs w:val="32"/>
        </w:rPr>
        <w:sectPr w:rsidR="00473D7C" w:rsidRPr="00F01852" w:rsidSect="008623FA">
          <w:pgSz w:w="11907" w:h="17338"/>
          <w:pgMar w:top="993" w:right="992" w:bottom="753" w:left="1276" w:header="720" w:footer="720" w:gutter="0"/>
          <w:cols w:space="720"/>
          <w:noEndnote/>
          <w:docGrid w:linePitch="326"/>
        </w:sectPr>
      </w:pPr>
    </w:p>
    <w:p w:rsidR="00473D7C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473D7C" w:rsidRPr="008469BE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473D7C" w:rsidRPr="00CE3495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  <w:cs/>
        </w:rPr>
      </w:pP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ส่วนที่ 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 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๓  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 xml:space="preserve"> 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>การนำแผนพัฒนาท้องถิ่น</w:t>
      </w:r>
      <w:r>
        <w:rPr>
          <w:rFonts w:ascii="TH SarabunPSK" w:hAnsi="TH SarabunPSK" w:cs="TH SarabunPSK" w:hint="cs"/>
          <w:b/>
          <w:bCs/>
          <w:i w:val="0"/>
          <w:iCs w:val="0"/>
          <w:sz w:val="72"/>
          <w:szCs w:val="72"/>
          <w:cs/>
        </w:rPr>
        <w:t>ไปสู่การปฏิบัติ</w:t>
      </w:r>
    </w:p>
    <w:p w:rsidR="00473D7C" w:rsidRPr="001D0AE4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1D0AE4">
        <w:rPr>
          <w:rFonts w:ascii="TH SarabunPSK" w:hAnsi="TH SarabunPSK" w:cs="TH SarabunPSK" w:hint="cs"/>
          <w:b/>
          <w:bCs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3234176" behindDoc="1" locked="0" layoutInCell="1" allowOverlap="1" wp14:anchorId="1D42782D" wp14:editId="1A092014">
            <wp:simplePos x="0" y="0"/>
            <wp:positionH relativeFrom="column">
              <wp:posOffset>3315970</wp:posOffset>
            </wp:positionH>
            <wp:positionV relativeFrom="paragraph">
              <wp:posOffset>6702425</wp:posOffset>
            </wp:positionV>
            <wp:extent cx="1257300" cy="1064260"/>
            <wp:effectExtent l="0" t="0" r="0" b="2540"/>
            <wp:wrapNone/>
            <wp:docPr id="237" name="รูปภาพ 237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  <w:r>
        <w:rPr>
          <w:rFonts w:ascii="TH SarabunPSK" w:hAnsi="TH SarabunPSK" w:cs="TH SarabunPSK" w:hint="cs"/>
          <w:b/>
          <w:bCs/>
          <w:i w:val="0"/>
          <w:iCs w:val="0"/>
          <w:noProof/>
          <w:sz w:val="72"/>
          <w:szCs w:val="72"/>
        </w:rPr>
        <w:drawing>
          <wp:anchor distT="0" distB="0" distL="114300" distR="114300" simplePos="0" relativeHeight="253233152" behindDoc="0" locked="0" layoutInCell="1" allowOverlap="1" wp14:anchorId="6B206EE9" wp14:editId="564BE411">
            <wp:simplePos x="0" y="0"/>
            <wp:positionH relativeFrom="column">
              <wp:posOffset>3751580</wp:posOffset>
            </wp:positionH>
            <wp:positionV relativeFrom="paragraph">
              <wp:posOffset>115570</wp:posOffset>
            </wp:positionV>
            <wp:extent cx="2557145" cy="2533650"/>
            <wp:effectExtent l="19050" t="0" r="14605" b="819150"/>
            <wp:wrapNone/>
            <wp:docPr id="236" name="รูปภาพ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145" cy="25336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Pr="00CE3495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Pr="00CE3495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72"/>
          <w:szCs w:val="72"/>
        </w:rPr>
      </w:pPr>
    </w:p>
    <w:p w:rsidR="00473D7C" w:rsidRPr="00CE3495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</w:pP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แผนพัฒนาท้องถิ่น (พ.ศ. ๒๕๖๑ </w:t>
      </w: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>–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๒๕๖๕)</w:t>
      </w:r>
      <w:r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 </w:t>
      </w:r>
      <w:r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 xml:space="preserve">แก้ไขครั้งที่ </w:t>
      </w:r>
      <w:r w:rsidR="00265E4F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๓</w:t>
      </w:r>
      <w:r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/</w:t>
      </w:r>
      <w:r w:rsidR="00265E4F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๒๕๖๔</w:t>
      </w:r>
    </w:p>
    <w:p w:rsidR="00473D7C" w:rsidRPr="00CE3495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  <w:cs/>
        </w:rPr>
      </w:pPr>
    </w:p>
    <w:p w:rsidR="00473D7C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>องค์การบริหารส่วนตำบลฉลุง  อำเภอเมือง</w:t>
      </w:r>
      <w:r w:rsidRPr="00CE3495">
        <w:rPr>
          <w:rFonts w:ascii="TH SarabunPSK" w:hAnsi="TH SarabunPSK" w:cs="TH SarabunPSK" w:hint="cs"/>
          <w:b/>
          <w:bCs/>
          <w:i w:val="0"/>
          <w:iCs w:val="0"/>
          <w:sz w:val="56"/>
          <w:szCs w:val="56"/>
          <w:cs/>
        </w:rPr>
        <w:t>สตูล</w:t>
      </w:r>
      <w:r w:rsidRPr="00CE3495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 xml:space="preserve">  จังหวัดสตูล</w:t>
      </w:r>
    </w:p>
    <w:p w:rsidR="00473D7C" w:rsidRPr="001D0AE4" w:rsidRDefault="00473D7C" w:rsidP="00473D7C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473D7C" w:rsidRPr="00E7171A" w:rsidRDefault="00473D7C" w:rsidP="00473D7C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73510" w:rsidRPr="00DF7479" w:rsidRDefault="00DF7479" w:rsidP="00DF747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F7479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985344" behindDoc="0" locked="0" layoutInCell="1" allowOverlap="1" wp14:anchorId="4B38BB8C" wp14:editId="5A7FCB0A">
                <wp:simplePos x="0" y="0"/>
                <wp:positionH relativeFrom="column">
                  <wp:posOffset>9232900</wp:posOffset>
                </wp:positionH>
                <wp:positionV relativeFrom="paragraph">
                  <wp:posOffset>-24765</wp:posOffset>
                </wp:positionV>
                <wp:extent cx="677545" cy="285750"/>
                <wp:effectExtent l="0" t="0" r="27305" b="19050"/>
                <wp:wrapNone/>
                <wp:docPr id="26" name="Rectangl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75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AE6" w:rsidRPr="007A3305" w:rsidRDefault="00EE4AE6" w:rsidP="00E3249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แบบ ผ. 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38BB8C" id="Rectangle 359" o:spid="_x0000_s1026" style="position:absolute;left:0;text-align:left;margin-left:727pt;margin-top:-1.95pt;width:53.35pt;height:22.5pt;z-index:25298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">
                <v:textbox>
                  <w:txbxContent>
                    <w:p w:rsidR="00EE4AE6" w:rsidRPr="007A3305" w:rsidRDefault="00EE4AE6" w:rsidP="00E3249E">
                      <w:pP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s/>
                        </w:rPr>
                        <w:t>แบบ ผ. 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s/>
                        </w:rPr>
                        <w:t>๒</w:t>
                      </w:r>
                    </w:p>
                  </w:txbxContent>
                </v:textbox>
              </v:rect>
            </w:pict>
          </mc:Fallback>
        </mc:AlternateContent>
      </w:r>
    </w:p>
    <w:p w:rsidR="00E3249E" w:rsidRPr="002E0EB7" w:rsidRDefault="00E3249E" w:rsidP="003E642D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รายละเอียดโครงการพัฒนา</w: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ท้องถิ่น 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(พ.ศ.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๑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–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๒๕๖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๕</w:t>
      </w:r>
      <w:r w:rsidRPr="002E0EB7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)</w:t>
      </w:r>
      <w:r w:rsidR="004C4109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 แก้ไขครั้งที่ </w:t>
      </w:r>
      <w:r w:rsidR="00265E4F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๓</w:t>
      </w:r>
      <w:r w:rsidR="004C4109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/๒๕๖</w:t>
      </w:r>
      <w:r w:rsidR="00265E4F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๔</w:t>
      </w:r>
    </w:p>
    <w:p w:rsidR="00E3249E" w:rsidRPr="002E0EB7" w:rsidRDefault="00E3249E" w:rsidP="00E3249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องค์การบริหารส่วนตำบลฉลุง  อำเภอเมือง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สตูล</w:t>
      </w:r>
      <w:r w:rsidRPr="002E0EB7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 xml:space="preserve">  จังหวัดสตูล</w:t>
      </w:r>
    </w:p>
    <w:p w:rsidR="003E642D" w:rsidRDefault="003E642D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265E4F" w:rsidRPr="00F45572" w:rsidRDefault="00265E4F" w:rsidP="00265E4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ก.  ประเด็นการพัฒนาจังหวัดที่ ๑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การเสริมสร้าง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เศรษฐกิจและมูลค่าเพิ่มจากอุทยานธรณีโลก การท่องเที่ยว การเกษตร และการค้าสู่อาเซียนที่เติบโตอย่างต่อเนื่อง</w:t>
      </w:r>
    </w:p>
    <w:p w:rsidR="00265E4F" w:rsidRPr="00F45572" w:rsidRDefault="00265E4F" w:rsidP="00265E4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ข.  ยุทธศาสตร์การพัฒนาขององค์กรปกครองส่วนท้องถิ่นในเขตจังหวัดที่ ๓  </w:t>
      </w:r>
      <w:r w:rsidRPr="005728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โครงสร้างพื้นฐานให้ได้มาตรฐานและเชื่อมโยงอย่างทั่วถึง</w:t>
      </w:r>
    </w:p>
    <w:p w:rsidR="00265E4F" w:rsidRPr="00F1489F" w:rsidRDefault="00265E4F" w:rsidP="00265E4F">
      <w:pPr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265E4F" w:rsidRPr="001B7C83" w:rsidRDefault="00265E4F" w:rsidP="00265E4F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1B7C8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1B7C83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.  </w:t>
      </w:r>
      <w:r w:rsidRPr="00A529B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โครงสร้างพื้นฐานให้ได้มาตรฐานอย่างทั่วถึง</w:t>
      </w:r>
    </w:p>
    <w:p w:rsidR="00265E4F" w:rsidRPr="00D13090" w:rsidRDefault="00265E4F" w:rsidP="00265E4F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>.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</w:t>
      </w:r>
      <w:r w:rsidRPr="00D13090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D1309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แผนงานอุตสาหกรรมและการโยธา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843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383"/>
      </w:tblGrid>
      <w:tr w:rsidR="004C4109" w:rsidRPr="002E0EB7" w:rsidTr="009D5C6C">
        <w:trPr>
          <w:trHeight w:val="297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C4109" w:rsidRPr="00892FED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เป้าหมาย</w:t>
            </w:r>
          </w:p>
          <w:p w:rsidR="004C4109" w:rsidRPr="00973871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</w:pPr>
            <w:r w:rsidRPr="00973871">
              <w:rPr>
                <w:rFonts w:ascii="TH SarabunPSK" w:hAnsi="TH SarabunPSK" w:cs="TH SarabunPSK"/>
                <w:b/>
                <w:bCs/>
                <w:i w:val="0"/>
                <w:iCs w:val="0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C4109" w:rsidRPr="00892FED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ตัวชี้วัด</w:t>
            </w: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(KPI)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4C4109" w:rsidRPr="00161B8F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C4109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ผลที่คาดว่า</w:t>
            </w:r>
          </w:p>
          <w:p w:rsidR="004C4109" w:rsidRPr="00660B86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660B8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จะได้รับ</w:t>
            </w:r>
          </w:p>
        </w:tc>
        <w:tc>
          <w:tcPr>
            <w:tcW w:w="13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4C4109" w:rsidRPr="00161B8F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C4109" w:rsidRPr="00161B8F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หน่วยงาน</w:t>
            </w:r>
          </w:p>
          <w:p w:rsidR="004C4109" w:rsidRPr="00161B8F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161B8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รับผิดชอบ</w:t>
            </w:r>
            <w:r w:rsidRPr="00161B8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หลัก</w:t>
            </w:r>
          </w:p>
        </w:tc>
      </w:tr>
      <w:tr w:rsidR="004C4109" w:rsidRPr="002E0EB7" w:rsidTr="009D5C6C">
        <w:trPr>
          <w:trHeight w:val="690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FFFFFF"/>
                <w:sz w:val="2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๑</w:t>
            </w:r>
          </w:p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</w:p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๓</w:t>
            </w:r>
          </w:p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๔</w:t>
            </w:r>
          </w:p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</w:t>
            </w: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๖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๕</w:t>
            </w:r>
          </w:p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2E0EB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  <w:tc>
          <w:tcPr>
            <w:tcW w:w="138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C4109" w:rsidRPr="002E0EB7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</w:p>
        </w:tc>
      </w:tr>
      <w:tr w:rsidR="004C4109" w:rsidRPr="00145484" w:rsidTr="009D5C6C">
        <w:trPr>
          <w:cantSplit/>
          <w:trHeight w:val="22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  <w:u w:val="single"/>
                <w:cs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4C4109" w:rsidRPr="00145484" w:rsidRDefault="004C4109" w:rsidP="004C4109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</w:tr>
      <w:tr w:rsidR="00265E4F" w:rsidRPr="00D32FF1" w:rsidTr="009D5C6C">
        <w:trPr>
          <w:cantSplit/>
          <w:trHeight w:val="207"/>
        </w:trPr>
        <w:tc>
          <w:tcPr>
            <w:tcW w:w="568" w:type="dxa"/>
            <w:tcBorders>
              <w:top w:val="nil"/>
              <w:left w:val="single" w:sz="12" w:space="0" w:color="auto"/>
              <w:bottom w:val="nil"/>
            </w:tcBorders>
            <w:shd w:val="clear" w:color="auto" w:fill="auto"/>
          </w:tcPr>
          <w:p w:rsidR="00265E4F" w:rsidRPr="000304DB" w:rsidRDefault="00265E4F" w:rsidP="00265E4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0304DB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๑</w:t>
            </w:r>
            <w:r w:rsidRPr="000304DB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</w:p>
          <w:p w:rsidR="00265E4F" w:rsidRPr="000304DB" w:rsidRDefault="00265E4F" w:rsidP="00265E4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265E4F" w:rsidRPr="000304DB" w:rsidRDefault="00265E4F" w:rsidP="00265E4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265E4F" w:rsidRDefault="00265E4F" w:rsidP="00265E4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</w:pPr>
            <w:r w:rsidRPr="00B921D3">
              <w:rPr>
                <w:rFonts w:ascii="TH SarabunPSK" w:hAnsi="TH SarabunPSK" w:cs="TH SarabunPSK" w:hint="cs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ปรับปรุง</w:t>
            </w:r>
            <w:r w:rsidRPr="00B921D3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ถนนผิวจราจร</w:t>
            </w:r>
            <w:r w:rsidRPr="00B921D3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</w:rPr>
              <w:t xml:space="preserve"> </w:t>
            </w:r>
            <w:r w:rsidRPr="00B921D3">
              <w:rPr>
                <w:rFonts w:ascii="TH SarabunPSK" w:hAnsi="TH SarabunPSK" w:cs="TH SarabunPSK"/>
                <w:i w:val="0"/>
                <w:iCs w:val="0"/>
                <w:color w:val="000000"/>
                <w:spacing w:val="-2"/>
                <w:sz w:val="28"/>
                <w:szCs w:val="28"/>
                <w:cs/>
              </w:rPr>
              <w:t>คสล.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ซอยฉลุงใต้ ๕  </w:t>
            </w:r>
            <w:r w:rsidRPr="0083481D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๑</w:t>
            </w:r>
          </w:p>
          <w:p w:rsidR="00265E4F" w:rsidRPr="0083481D" w:rsidRDefault="00265E4F" w:rsidP="00265E4F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:rsidR="00265E4F" w:rsidRPr="00067EDE" w:rsidRDefault="00265E4F" w:rsidP="00265E4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16"/>
                <w:sz w:val="28"/>
                <w:szCs w:val="28"/>
                <w:cs/>
              </w:rPr>
              <w:t>เพื่อให้มีเส้นทางคมนาคม</w:t>
            </w:r>
          </w:p>
          <w:p w:rsidR="00265E4F" w:rsidRPr="00067EDE" w:rsidRDefault="00265E4F" w:rsidP="00265E4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ที่มีมาตรฐาน</w:t>
            </w:r>
          </w:p>
          <w:p w:rsidR="00265E4F" w:rsidRPr="00067EDE" w:rsidRDefault="00265E4F" w:rsidP="00265E4F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265E4F" w:rsidRDefault="00265E4F" w:rsidP="00265E4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ขนาด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ผิวจราจรกว้าง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๔.๐๐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</w:rPr>
              <w:t xml:space="preserve"> 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๑,๒๗๕.๐๐ เมตร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ตามรายละเอียดที่ อบต. ฉลุงกำหนด</w:t>
            </w:r>
          </w:p>
          <w:p w:rsidR="00265E4F" w:rsidRDefault="00265E4F" w:rsidP="00265E4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65E4F" w:rsidRDefault="00265E4F" w:rsidP="00265E4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65E4F" w:rsidRDefault="00265E4F" w:rsidP="00265E4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65E4F" w:rsidRDefault="00265E4F" w:rsidP="00265E4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65E4F" w:rsidRDefault="00265E4F" w:rsidP="00265E4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65E4F" w:rsidRDefault="00265E4F" w:rsidP="00265E4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265E4F" w:rsidRPr="00067EDE" w:rsidRDefault="00265E4F" w:rsidP="00265E4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65E4F" w:rsidRPr="003B5BA3" w:rsidRDefault="00265E4F" w:rsidP="00265E4F">
            <w:pPr>
              <w:jc w:val="right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65E4F" w:rsidRPr="000F2F97" w:rsidRDefault="00265E4F" w:rsidP="00265E4F">
            <w:pPr>
              <w:jc w:val="center"/>
              <w:rPr>
                <w:rFonts w:ascii="TH SarabunPSK" w:hAnsi="TH SarabunPSK" w:cs="TH SarabunPSK"/>
                <w:i w:val="0"/>
                <w:iCs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65E4F" w:rsidRPr="007A09C0" w:rsidRDefault="00265E4F" w:rsidP="00265E4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๔,๔๓๑,</w:t>
            </w:r>
            <w:r w:rsidRPr="007A09C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65E4F" w:rsidRPr="007A09C0" w:rsidRDefault="00265E4F" w:rsidP="00265E4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๔,๔๓๑,</w:t>
            </w:r>
            <w:r w:rsidRPr="007A09C0">
              <w:rPr>
                <w:rFonts w:ascii="TH SarabunPSK" w:hAnsi="TH SarabunPSK" w:cs="TH SarabunPSK" w:hint="cs"/>
                <w:i w:val="0"/>
                <w:iCs w:val="0"/>
                <w:spacing w:val="-8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65E4F" w:rsidRPr="007A09C0" w:rsidRDefault="00265E4F" w:rsidP="00265E4F">
            <w:pPr>
              <w:jc w:val="right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65E4F" w:rsidRPr="00067EDE" w:rsidRDefault="00265E4F" w:rsidP="00265E4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75710">
              <w:rPr>
                <w:rFonts w:ascii="TH SarabunPSK" w:hAnsi="TH SarabunPSK" w:cs="TH SarabunPSK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ความยาว</w:t>
            </w:r>
            <w:r w:rsidRPr="00875710">
              <w:rPr>
                <w:rFonts w:ascii="TH SarabunPSK" w:hAnsi="TH SarabunPSK" w:cs="TH SarabunPSK" w:hint="cs"/>
                <w:i w:val="0"/>
                <w:iCs w:val="0"/>
                <w:color w:val="000000"/>
                <w:spacing w:val="-8"/>
                <w:sz w:val="28"/>
                <w:szCs w:val="28"/>
                <w:cs/>
              </w:rPr>
              <w:t>ของ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265E4F" w:rsidRPr="00067EDE" w:rsidRDefault="00265E4F" w:rsidP="00265E4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ประชาชน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มีการสัญจรที่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pacing w:val="-4"/>
                <w:sz w:val="28"/>
                <w:szCs w:val="28"/>
                <w:cs/>
              </w:rPr>
              <w:t>สะดวกและ</w:t>
            </w: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ปลอดภัย</w:t>
            </w:r>
          </w:p>
        </w:tc>
        <w:tc>
          <w:tcPr>
            <w:tcW w:w="1383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</w:tcPr>
          <w:p w:rsidR="00265E4F" w:rsidRPr="00067EDE" w:rsidRDefault="00265E4F" w:rsidP="00265E4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067ED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กองช่าง</w:t>
            </w:r>
          </w:p>
        </w:tc>
      </w:tr>
      <w:tr w:rsidR="00265E4F" w:rsidRPr="00702139" w:rsidTr="009D5C6C">
        <w:trPr>
          <w:cantSplit/>
          <w:trHeight w:val="140"/>
        </w:trPr>
        <w:tc>
          <w:tcPr>
            <w:tcW w:w="63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65E4F" w:rsidRPr="00702139" w:rsidRDefault="00265E4F" w:rsidP="00265E4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๒  </w:t>
            </w:r>
            <w:r w:rsidRPr="0070213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265E4F" w:rsidRPr="005C6F9D" w:rsidRDefault="00265E4F" w:rsidP="00265E4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265E4F" w:rsidRPr="005C6F9D" w:rsidRDefault="00265E4F" w:rsidP="00265E4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265E4F" w:rsidRPr="00265E4F" w:rsidRDefault="00265E4F" w:rsidP="00265E4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</w:rPr>
            </w:pPr>
            <w:r w:rsidRPr="00265E4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๔,๔๓๑,๐๐๐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265E4F" w:rsidRPr="00265E4F" w:rsidRDefault="00265E4F" w:rsidP="00265E4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2"/>
                <w:sz w:val="28"/>
                <w:szCs w:val="28"/>
              </w:rPr>
            </w:pPr>
            <w:r w:rsidRPr="00265E4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12"/>
                <w:sz w:val="28"/>
                <w:szCs w:val="28"/>
                <w:cs/>
              </w:rPr>
              <w:t>๔,๔๓๑,๐๐๐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265E4F" w:rsidRPr="005C6F9D" w:rsidRDefault="00265E4F" w:rsidP="00265E4F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pacing w:val="-10"/>
                <w:sz w:val="28"/>
                <w:szCs w:val="28"/>
                <w:cs/>
              </w:rPr>
            </w:pPr>
          </w:p>
        </w:tc>
        <w:tc>
          <w:tcPr>
            <w:tcW w:w="36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65E4F" w:rsidRPr="00702139" w:rsidRDefault="00265E4F" w:rsidP="00265E4F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</w:tbl>
    <w:p w:rsidR="009E7C31" w:rsidRPr="009E7C31" w:rsidRDefault="009E7C31" w:rsidP="00E3249E">
      <w:pPr>
        <w:jc w:val="center"/>
        <w:rPr>
          <w:rFonts w:ascii="TH SarabunPSK" w:hAnsi="TH SarabunPSK" w:cs="TH SarabunPSK"/>
          <w:b/>
          <w:bCs/>
          <w:i w:val="0"/>
          <w:iCs w:val="0"/>
          <w:sz w:val="56"/>
          <w:szCs w:val="56"/>
        </w:rPr>
      </w:pPr>
    </w:p>
    <w:p w:rsidR="00DF7479" w:rsidRPr="009E7C31" w:rsidRDefault="009E7C31" w:rsidP="009E7C3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9E7C3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หน้า ๑</w:t>
      </w:r>
    </w:p>
    <w:sectPr w:rsidR="00DF7479" w:rsidRPr="009E7C31" w:rsidSect="008F20E5">
      <w:pgSz w:w="17338" w:h="11907" w:orient="landscape"/>
      <w:pgMar w:top="851" w:right="754" w:bottom="709" w:left="99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8E2" w:rsidRDefault="009A08E2" w:rsidP="00026E41">
      <w:r>
        <w:separator/>
      </w:r>
    </w:p>
  </w:endnote>
  <w:endnote w:type="continuationSeparator" w:id="0">
    <w:p w:rsidR="009A08E2" w:rsidRDefault="009A08E2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8E2" w:rsidRDefault="009A08E2" w:rsidP="00026E41">
      <w:r>
        <w:separator/>
      </w:r>
    </w:p>
  </w:footnote>
  <w:footnote w:type="continuationSeparator" w:id="0">
    <w:p w:rsidR="009A08E2" w:rsidRDefault="009A08E2" w:rsidP="0002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408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3A2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832"/>
    <w:rsid w:val="00046A9E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634E"/>
    <w:rsid w:val="00056DE4"/>
    <w:rsid w:val="0005702A"/>
    <w:rsid w:val="00057D8F"/>
    <w:rsid w:val="00057E6F"/>
    <w:rsid w:val="00057FB9"/>
    <w:rsid w:val="000601F0"/>
    <w:rsid w:val="00060204"/>
    <w:rsid w:val="000602A1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2E03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A34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D54"/>
    <w:rsid w:val="00097F86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0F7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283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29B2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3F1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A90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680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FE"/>
    <w:rsid w:val="001445A2"/>
    <w:rsid w:val="00145484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754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4C15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BCC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FE9"/>
    <w:rsid w:val="001C0029"/>
    <w:rsid w:val="001C05BD"/>
    <w:rsid w:val="001C0CF2"/>
    <w:rsid w:val="001C208D"/>
    <w:rsid w:val="001C20AC"/>
    <w:rsid w:val="001C2508"/>
    <w:rsid w:val="001C2648"/>
    <w:rsid w:val="001C271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AE4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1F76A6"/>
    <w:rsid w:val="00200794"/>
    <w:rsid w:val="00200A12"/>
    <w:rsid w:val="00200A64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15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394"/>
    <w:rsid w:val="002308E7"/>
    <w:rsid w:val="00231A47"/>
    <w:rsid w:val="0023227A"/>
    <w:rsid w:val="00232ED6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00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E4F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4A7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2B3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86"/>
    <w:rsid w:val="002D6DF8"/>
    <w:rsid w:val="002D6F24"/>
    <w:rsid w:val="002D7035"/>
    <w:rsid w:val="002D7280"/>
    <w:rsid w:val="002D73E9"/>
    <w:rsid w:val="002D77A6"/>
    <w:rsid w:val="002D7A44"/>
    <w:rsid w:val="002D7D68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06D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37F01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2AED"/>
    <w:rsid w:val="00363B99"/>
    <w:rsid w:val="00363BA1"/>
    <w:rsid w:val="00364467"/>
    <w:rsid w:val="00364ED2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AC"/>
    <w:rsid w:val="003854FA"/>
    <w:rsid w:val="00385655"/>
    <w:rsid w:val="00385706"/>
    <w:rsid w:val="00385724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4B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BB4"/>
    <w:rsid w:val="003D1FB8"/>
    <w:rsid w:val="003D239B"/>
    <w:rsid w:val="003D2987"/>
    <w:rsid w:val="003D305C"/>
    <w:rsid w:val="003D34C6"/>
    <w:rsid w:val="003D3CD5"/>
    <w:rsid w:val="003D3CF1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B51"/>
    <w:rsid w:val="003E0C4D"/>
    <w:rsid w:val="003E0ED1"/>
    <w:rsid w:val="003E0FBF"/>
    <w:rsid w:val="003E1570"/>
    <w:rsid w:val="003E176A"/>
    <w:rsid w:val="003E18CD"/>
    <w:rsid w:val="003E23A9"/>
    <w:rsid w:val="003E2455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2D"/>
    <w:rsid w:val="003E649D"/>
    <w:rsid w:val="003E6B91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48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CE4"/>
    <w:rsid w:val="00415E70"/>
    <w:rsid w:val="004161C0"/>
    <w:rsid w:val="0041646D"/>
    <w:rsid w:val="0041650B"/>
    <w:rsid w:val="00416659"/>
    <w:rsid w:val="00416CB7"/>
    <w:rsid w:val="00416F28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C98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D24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455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03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BDA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567"/>
    <w:rsid w:val="004730E3"/>
    <w:rsid w:val="004735D6"/>
    <w:rsid w:val="00473643"/>
    <w:rsid w:val="00473AEB"/>
    <w:rsid w:val="00473D7C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5F1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0E01"/>
    <w:rsid w:val="004C1150"/>
    <w:rsid w:val="004C1C3A"/>
    <w:rsid w:val="004C219E"/>
    <w:rsid w:val="004C222F"/>
    <w:rsid w:val="004C2F2D"/>
    <w:rsid w:val="004C3018"/>
    <w:rsid w:val="004C329F"/>
    <w:rsid w:val="004C34F7"/>
    <w:rsid w:val="004C4109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93F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38E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35A"/>
    <w:rsid w:val="00524559"/>
    <w:rsid w:val="005245ED"/>
    <w:rsid w:val="005249FA"/>
    <w:rsid w:val="00524C72"/>
    <w:rsid w:val="00524E26"/>
    <w:rsid w:val="005252ED"/>
    <w:rsid w:val="00525874"/>
    <w:rsid w:val="00525D70"/>
    <w:rsid w:val="005269A0"/>
    <w:rsid w:val="00526A62"/>
    <w:rsid w:val="0053016E"/>
    <w:rsid w:val="00530202"/>
    <w:rsid w:val="00530361"/>
    <w:rsid w:val="00530A16"/>
    <w:rsid w:val="00530C1D"/>
    <w:rsid w:val="00531621"/>
    <w:rsid w:val="005316F3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5C93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8E9"/>
    <w:rsid w:val="00572A6B"/>
    <w:rsid w:val="00572FE1"/>
    <w:rsid w:val="0057322D"/>
    <w:rsid w:val="0057350A"/>
    <w:rsid w:val="0057432C"/>
    <w:rsid w:val="005747DD"/>
    <w:rsid w:val="005748B0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4378"/>
    <w:rsid w:val="0058496C"/>
    <w:rsid w:val="00586FAB"/>
    <w:rsid w:val="00587CE6"/>
    <w:rsid w:val="005905FF"/>
    <w:rsid w:val="00590B0E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489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B7FA6"/>
    <w:rsid w:val="005C01B1"/>
    <w:rsid w:val="005C181A"/>
    <w:rsid w:val="005C279D"/>
    <w:rsid w:val="005C29BA"/>
    <w:rsid w:val="005C2B56"/>
    <w:rsid w:val="005C2C2F"/>
    <w:rsid w:val="005C2D44"/>
    <w:rsid w:val="005C2EA4"/>
    <w:rsid w:val="005C33D8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1C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141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4D"/>
    <w:rsid w:val="00612355"/>
    <w:rsid w:val="00612808"/>
    <w:rsid w:val="00612D92"/>
    <w:rsid w:val="00613019"/>
    <w:rsid w:val="0061301E"/>
    <w:rsid w:val="006132C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61"/>
    <w:rsid w:val="006201F4"/>
    <w:rsid w:val="00620879"/>
    <w:rsid w:val="00620EA6"/>
    <w:rsid w:val="006212F9"/>
    <w:rsid w:val="0062147B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458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0FD0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5720"/>
    <w:rsid w:val="00686588"/>
    <w:rsid w:val="00686996"/>
    <w:rsid w:val="006869A1"/>
    <w:rsid w:val="00686AE5"/>
    <w:rsid w:val="006875EB"/>
    <w:rsid w:val="0068779E"/>
    <w:rsid w:val="00687A90"/>
    <w:rsid w:val="00687E8C"/>
    <w:rsid w:val="00687F63"/>
    <w:rsid w:val="00690010"/>
    <w:rsid w:val="006903C2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D42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697A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6E16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934"/>
    <w:rsid w:val="00797FEC"/>
    <w:rsid w:val="007A0694"/>
    <w:rsid w:val="007A07D1"/>
    <w:rsid w:val="007A089F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EC1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769"/>
    <w:rsid w:val="007D6878"/>
    <w:rsid w:val="007D6898"/>
    <w:rsid w:val="007D77A8"/>
    <w:rsid w:val="007D78B6"/>
    <w:rsid w:val="007E048C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3E5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9BE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1E9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3FA"/>
    <w:rsid w:val="00862FA9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6DC"/>
    <w:rsid w:val="00870772"/>
    <w:rsid w:val="008709D0"/>
    <w:rsid w:val="00870EEA"/>
    <w:rsid w:val="008711CC"/>
    <w:rsid w:val="00871A7E"/>
    <w:rsid w:val="00871FEC"/>
    <w:rsid w:val="0087206D"/>
    <w:rsid w:val="00872525"/>
    <w:rsid w:val="00872AE9"/>
    <w:rsid w:val="0087330C"/>
    <w:rsid w:val="0087353B"/>
    <w:rsid w:val="008736D5"/>
    <w:rsid w:val="00873783"/>
    <w:rsid w:val="008738CE"/>
    <w:rsid w:val="00873FFE"/>
    <w:rsid w:val="008748AD"/>
    <w:rsid w:val="00874ADE"/>
    <w:rsid w:val="00874D53"/>
    <w:rsid w:val="0087514E"/>
    <w:rsid w:val="008756FF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2D2F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2C70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0E5"/>
    <w:rsid w:val="008F282F"/>
    <w:rsid w:val="008F2F98"/>
    <w:rsid w:val="008F3163"/>
    <w:rsid w:val="008F343E"/>
    <w:rsid w:val="008F3D1E"/>
    <w:rsid w:val="008F414F"/>
    <w:rsid w:val="008F4B74"/>
    <w:rsid w:val="008F4ED8"/>
    <w:rsid w:val="008F531B"/>
    <w:rsid w:val="008F58A8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710"/>
    <w:rsid w:val="00904F9E"/>
    <w:rsid w:val="00905B15"/>
    <w:rsid w:val="009065FA"/>
    <w:rsid w:val="009077BC"/>
    <w:rsid w:val="00907F94"/>
    <w:rsid w:val="00910109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92"/>
    <w:rsid w:val="00921FFB"/>
    <w:rsid w:val="009223D9"/>
    <w:rsid w:val="0092256A"/>
    <w:rsid w:val="00922C02"/>
    <w:rsid w:val="00922F5A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8D1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B20"/>
    <w:rsid w:val="00932CBE"/>
    <w:rsid w:val="00932EAF"/>
    <w:rsid w:val="009330B2"/>
    <w:rsid w:val="009332C2"/>
    <w:rsid w:val="00933675"/>
    <w:rsid w:val="009338DC"/>
    <w:rsid w:val="00934189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3055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A19"/>
    <w:rsid w:val="00957EF4"/>
    <w:rsid w:val="009600A2"/>
    <w:rsid w:val="00960369"/>
    <w:rsid w:val="009605D5"/>
    <w:rsid w:val="00960C9F"/>
    <w:rsid w:val="00960CB4"/>
    <w:rsid w:val="00961278"/>
    <w:rsid w:val="00961B9D"/>
    <w:rsid w:val="00961FD1"/>
    <w:rsid w:val="00961FF3"/>
    <w:rsid w:val="00962408"/>
    <w:rsid w:val="00962426"/>
    <w:rsid w:val="0096295F"/>
    <w:rsid w:val="00962ABF"/>
    <w:rsid w:val="00962B48"/>
    <w:rsid w:val="00962CB9"/>
    <w:rsid w:val="00962D1B"/>
    <w:rsid w:val="00962EA6"/>
    <w:rsid w:val="00962EC1"/>
    <w:rsid w:val="00962FEB"/>
    <w:rsid w:val="009631ED"/>
    <w:rsid w:val="009638B0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268"/>
    <w:rsid w:val="00971754"/>
    <w:rsid w:val="00972211"/>
    <w:rsid w:val="00972680"/>
    <w:rsid w:val="00972885"/>
    <w:rsid w:val="009728EB"/>
    <w:rsid w:val="00973558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256"/>
    <w:rsid w:val="009954F5"/>
    <w:rsid w:val="00995537"/>
    <w:rsid w:val="009955ED"/>
    <w:rsid w:val="009957AB"/>
    <w:rsid w:val="00995BA1"/>
    <w:rsid w:val="00995D44"/>
    <w:rsid w:val="00995F9E"/>
    <w:rsid w:val="0099672F"/>
    <w:rsid w:val="00997584"/>
    <w:rsid w:val="0099792F"/>
    <w:rsid w:val="00997AF0"/>
    <w:rsid w:val="00997BE8"/>
    <w:rsid w:val="00997F26"/>
    <w:rsid w:val="009A0292"/>
    <w:rsid w:val="009A045A"/>
    <w:rsid w:val="009A073B"/>
    <w:rsid w:val="009A080A"/>
    <w:rsid w:val="009A08E2"/>
    <w:rsid w:val="009A0C29"/>
    <w:rsid w:val="009A11B0"/>
    <w:rsid w:val="009A1775"/>
    <w:rsid w:val="009A1915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682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6A5C"/>
    <w:rsid w:val="009C738E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5C6C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31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503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4EBC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66D"/>
    <w:rsid w:val="00A817CC"/>
    <w:rsid w:val="00A8190D"/>
    <w:rsid w:val="00A81C2C"/>
    <w:rsid w:val="00A81C9C"/>
    <w:rsid w:val="00A822A3"/>
    <w:rsid w:val="00A833F1"/>
    <w:rsid w:val="00A8392E"/>
    <w:rsid w:val="00A83D72"/>
    <w:rsid w:val="00A84389"/>
    <w:rsid w:val="00A85117"/>
    <w:rsid w:val="00A85370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C"/>
    <w:rsid w:val="00AA00EF"/>
    <w:rsid w:val="00AA0544"/>
    <w:rsid w:val="00AA0DDA"/>
    <w:rsid w:val="00AA22D1"/>
    <w:rsid w:val="00AA2771"/>
    <w:rsid w:val="00AA2AD9"/>
    <w:rsid w:val="00AA326F"/>
    <w:rsid w:val="00AA33CC"/>
    <w:rsid w:val="00AA3959"/>
    <w:rsid w:val="00AA3FC5"/>
    <w:rsid w:val="00AA5027"/>
    <w:rsid w:val="00AA5E60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E0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4D7"/>
    <w:rsid w:val="00B406D8"/>
    <w:rsid w:val="00B40AAA"/>
    <w:rsid w:val="00B40C5B"/>
    <w:rsid w:val="00B41434"/>
    <w:rsid w:val="00B42387"/>
    <w:rsid w:val="00B427FD"/>
    <w:rsid w:val="00B42C3E"/>
    <w:rsid w:val="00B42DDF"/>
    <w:rsid w:val="00B43304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B90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3F73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C"/>
    <w:rsid w:val="00BA74C2"/>
    <w:rsid w:val="00BA7BCE"/>
    <w:rsid w:val="00BA7C68"/>
    <w:rsid w:val="00BB0694"/>
    <w:rsid w:val="00BB0AB4"/>
    <w:rsid w:val="00BB1890"/>
    <w:rsid w:val="00BB18DC"/>
    <w:rsid w:val="00BB1A7B"/>
    <w:rsid w:val="00BB2341"/>
    <w:rsid w:val="00BB253D"/>
    <w:rsid w:val="00BB30CF"/>
    <w:rsid w:val="00BB3153"/>
    <w:rsid w:val="00BB3177"/>
    <w:rsid w:val="00BB31B4"/>
    <w:rsid w:val="00BB3A7A"/>
    <w:rsid w:val="00BB3BD1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6BB"/>
    <w:rsid w:val="00BC39BD"/>
    <w:rsid w:val="00BC3F48"/>
    <w:rsid w:val="00BC495B"/>
    <w:rsid w:val="00BC4CC2"/>
    <w:rsid w:val="00BC4D12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4F30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7285"/>
    <w:rsid w:val="00BF7722"/>
    <w:rsid w:val="00BF7E78"/>
    <w:rsid w:val="00C002ED"/>
    <w:rsid w:val="00C00BC7"/>
    <w:rsid w:val="00C01356"/>
    <w:rsid w:val="00C02134"/>
    <w:rsid w:val="00C02209"/>
    <w:rsid w:val="00C02739"/>
    <w:rsid w:val="00C028BD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BC8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6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2C9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67D6E"/>
    <w:rsid w:val="00C7041D"/>
    <w:rsid w:val="00C70569"/>
    <w:rsid w:val="00C705F4"/>
    <w:rsid w:val="00C706F6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4C85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210"/>
    <w:rsid w:val="00C953C7"/>
    <w:rsid w:val="00C95685"/>
    <w:rsid w:val="00C95909"/>
    <w:rsid w:val="00C959A9"/>
    <w:rsid w:val="00C95E42"/>
    <w:rsid w:val="00C960F6"/>
    <w:rsid w:val="00C96770"/>
    <w:rsid w:val="00C96C32"/>
    <w:rsid w:val="00C972D9"/>
    <w:rsid w:val="00C9743E"/>
    <w:rsid w:val="00C97824"/>
    <w:rsid w:val="00C978BA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97A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645"/>
    <w:rsid w:val="00CC3A41"/>
    <w:rsid w:val="00CC42C9"/>
    <w:rsid w:val="00CC4CE4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495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4F92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680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8CC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479"/>
    <w:rsid w:val="00DF7CF4"/>
    <w:rsid w:val="00E00266"/>
    <w:rsid w:val="00E0027F"/>
    <w:rsid w:val="00E002A9"/>
    <w:rsid w:val="00E011DA"/>
    <w:rsid w:val="00E0128B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71A"/>
    <w:rsid w:val="00E719C9"/>
    <w:rsid w:val="00E71EE3"/>
    <w:rsid w:val="00E7203F"/>
    <w:rsid w:val="00E725F9"/>
    <w:rsid w:val="00E72A93"/>
    <w:rsid w:val="00E72DC7"/>
    <w:rsid w:val="00E73193"/>
    <w:rsid w:val="00E731F0"/>
    <w:rsid w:val="00E73510"/>
    <w:rsid w:val="00E73A06"/>
    <w:rsid w:val="00E74235"/>
    <w:rsid w:val="00E74590"/>
    <w:rsid w:val="00E74690"/>
    <w:rsid w:val="00E75395"/>
    <w:rsid w:val="00E7547B"/>
    <w:rsid w:val="00E7553B"/>
    <w:rsid w:val="00E755DA"/>
    <w:rsid w:val="00E75B69"/>
    <w:rsid w:val="00E75DB6"/>
    <w:rsid w:val="00E75E8D"/>
    <w:rsid w:val="00E76553"/>
    <w:rsid w:val="00E76C1A"/>
    <w:rsid w:val="00E76CEA"/>
    <w:rsid w:val="00E77450"/>
    <w:rsid w:val="00E77F38"/>
    <w:rsid w:val="00E81434"/>
    <w:rsid w:val="00E8154F"/>
    <w:rsid w:val="00E81689"/>
    <w:rsid w:val="00E82352"/>
    <w:rsid w:val="00E82B18"/>
    <w:rsid w:val="00E82EEA"/>
    <w:rsid w:val="00E832CC"/>
    <w:rsid w:val="00E8333A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0C9E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380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AE6"/>
    <w:rsid w:val="00EE4B55"/>
    <w:rsid w:val="00EE4C79"/>
    <w:rsid w:val="00EE4F70"/>
    <w:rsid w:val="00EE51DF"/>
    <w:rsid w:val="00EE5255"/>
    <w:rsid w:val="00EE5D39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F00157"/>
    <w:rsid w:val="00F00673"/>
    <w:rsid w:val="00F007C9"/>
    <w:rsid w:val="00F008FD"/>
    <w:rsid w:val="00F00CDA"/>
    <w:rsid w:val="00F01050"/>
    <w:rsid w:val="00F016C5"/>
    <w:rsid w:val="00F01852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2C3D"/>
    <w:rsid w:val="00F13370"/>
    <w:rsid w:val="00F1377D"/>
    <w:rsid w:val="00F13E07"/>
    <w:rsid w:val="00F1489F"/>
    <w:rsid w:val="00F14964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13F"/>
    <w:rsid w:val="00F47570"/>
    <w:rsid w:val="00F475EE"/>
    <w:rsid w:val="00F47C0C"/>
    <w:rsid w:val="00F47DAC"/>
    <w:rsid w:val="00F50D5B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7DD"/>
    <w:rsid w:val="00F669BE"/>
    <w:rsid w:val="00F6716D"/>
    <w:rsid w:val="00F672BF"/>
    <w:rsid w:val="00F672E0"/>
    <w:rsid w:val="00F67A70"/>
    <w:rsid w:val="00F67E8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D6E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29B"/>
    <w:rsid w:val="00F809AE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80E"/>
    <w:rsid w:val="00F92A1B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DD6"/>
    <w:rsid w:val="00FA7E6B"/>
    <w:rsid w:val="00FB01ED"/>
    <w:rsid w:val="00FB0353"/>
    <w:rsid w:val="00FB04A1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BE9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  <w15:docId w15:val="{A6345A14-FE43-4EFD-9458-82523BA2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E8511-0C18-4026-B788-F51C0C557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7324</TotalTime>
  <Pages>6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Delli3</cp:lastModifiedBy>
  <cp:revision>64</cp:revision>
  <cp:lastPrinted>2020-07-14T08:44:00Z</cp:lastPrinted>
  <dcterms:created xsi:type="dcterms:W3CDTF">2018-03-27T03:41:00Z</dcterms:created>
  <dcterms:modified xsi:type="dcterms:W3CDTF">2021-07-13T04:15:00Z</dcterms:modified>
</cp:coreProperties>
</file>