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C21" w:rsidRPr="00AE4A5C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-923925</wp:posOffset>
            </wp:positionH>
            <wp:positionV relativeFrom="paragraph">
              <wp:posOffset>-1076325</wp:posOffset>
            </wp:positionV>
            <wp:extent cx="7715250" cy="10887075"/>
            <wp:effectExtent l="19050" t="0" r="0" b="0"/>
            <wp:wrapNone/>
            <wp:docPr id="18" name="Picture 1" descr="ผลการค้นหารูปภาพสำหรับ ปกราย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ปกรายงาน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0" cy="1088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6EAE">
        <w:rPr>
          <w:noProof/>
        </w:rPr>
        <w:pict>
          <v:roundrect id="_x0000_s1045" style="position:absolute;left:0;text-align:left;margin-left:-45.45pt;margin-top:122.6pt;width:546pt;height:94.5pt;z-index:251699200;mso-position-horizontal-relative:text;mso-position-vertical-relative:text" arcsize="10923f" fillcolor="#4bacc6 [3208]" strokecolor="#f2f2f2 [3041]" strokeweight="3pt">
            <v:shadow on="t" type="perspective" color="#205867 [1608]" opacity=".5" offset="1pt" offset2="-1pt"/>
            <v:textbox>
              <w:txbxContent>
                <w:p w:rsidR="001D1C21" w:rsidRPr="00AE4A5C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</w:rPr>
                  </w:pP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รายงานผลการ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56"/>
                      <w:szCs w:val="56"/>
                      <w:cs/>
                    </w:rPr>
                    <w:t>ติดตาม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และประเมินผลแผนการพัฒนา</w:t>
                  </w:r>
                </w:p>
                <w:p w:rsidR="001D1C21" w:rsidRPr="00AE4A5C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</w:pP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องค์การบริหารส่วนตำบล</w:t>
                  </w:r>
                  <w:proofErr w:type="spellStart"/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ฉลุง</w:t>
                  </w:r>
                  <w:proofErr w:type="spellEnd"/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 xml:space="preserve">  ประจำปี  </w:t>
                  </w:r>
                  <w:r w:rsidRPr="00AE4A5C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</w:rPr>
                    <w:t xml:space="preserve">2560  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(ครึ่งปีแรก)</w:t>
                  </w:r>
                </w:p>
              </w:txbxContent>
            </v:textbox>
          </v:roundrect>
        </w:pict>
      </w: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2251710</wp:posOffset>
            </wp:positionH>
            <wp:positionV relativeFrom="paragraph">
              <wp:posOffset>-347980</wp:posOffset>
            </wp:positionV>
            <wp:extent cx="1590675" cy="1638300"/>
            <wp:effectExtent l="19050" t="0" r="9525" b="0"/>
            <wp:wrapTopAndBottom/>
            <wp:docPr id="19" name="Picture 4" descr="C:\Users\User\Desktop\10153262_1377758402504447_1156047665_t[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0153262_1377758402504447_1156047665_t[2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1D1C21" w:rsidRPr="00AE4A5C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1D1C21" w:rsidRPr="00B56BC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ของ</w:t>
      </w: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ฉลุง</w:t>
      </w:r>
      <w:proofErr w:type="spellEnd"/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อำเภอเมืองสตูล   จังหวัดสตูล</w:t>
      </w:r>
    </w:p>
    <w:p w:rsidR="001D1C21" w:rsidRPr="00862EDD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  <w:cs/>
        </w:rPr>
      </w:pP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</w:t>
      </w:r>
    </w:p>
    <w:p w:rsidR="001D1C21" w:rsidRDefault="001D1C21" w:rsidP="001D1C2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B76EAE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pict>
          <v:roundrect id="_x0000_s1046" style="position:absolute;left:0;text-align:left;margin-left:280.05pt;margin-top:12.85pt;width:213.75pt;height:109.5pt;z-index:251700224" arcsize="10923f" fillcolor="#4bacc6 [3208]" strokecolor="#f2f2f2 [3041]" strokeweight="3pt">
            <v:shadow on="t" type="perspective" color="#205867 [1608]" opacity=".5" offset="1pt" offset2="-1pt"/>
            <v:textbox>
              <w:txbxContent>
                <w:p w:rsidR="001D1C21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นักปลัดองค์การบริหารส่วนตำบล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  องค์การบริหารส่วนตำบล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</w:p>
                <w:p w:rsidR="001D1C21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เภอเมือง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สตูล   จังหวัดสตูล</w:t>
                  </w:r>
                </w:p>
                <w:p w:rsidR="001D1C21" w:rsidRDefault="00B76EAE" w:rsidP="001D1C21">
                  <w:pPr>
                    <w:jc w:val="center"/>
                  </w:pPr>
                  <w:hyperlink r:id="rId8" w:history="1">
                    <w:r w:rsidR="001D1C21" w:rsidRPr="0018037E">
                      <w:rPr>
                        <w:rStyle w:val="ab"/>
                        <w:rFonts w:asciiTheme="majorBidi" w:hAnsiTheme="majorBidi" w:cstheme="majorBidi"/>
                        <w:b/>
                        <w:bCs/>
                        <w:i w:val="0"/>
                        <w:iCs w:val="0"/>
                        <w:sz w:val="32"/>
                        <w:szCs w:val="32"/>
                      </w:rPr>
                      <w:t>www.chalung.org</w:t>
                    </w:r>
                  </w:hyperlink>
                </w:p>
              </w:txbxContent>
            </v:textbox>
          </v:roundrect>
        </w:pict>
      </w:r>
      <w:r w:rsidR="001D1C21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 xml:space="preserve"> </w:t>
      </w:r>
    </w:p>
    <w:p w:rsidR="001D1C21" w:rsidRDefault="001D1C21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Pr="00862EDD" w:rsidRDefault="001D1C21" w:rsidP="001D1C21">
      <w:pPr>
        <w:ind w:left="3600" w:firstLine="720"/>
        <w:rPr>
          <w:rFonts w:asciiTheme="majorBidi" w:hAnsiTheme="majorBidi" w:cstheme="majorBidi"/>
          <w:b/>
          <w:bCs/>
          <w:i w:val="0"/>
          <w:iCs w:val="0"/>
          <w:sz w:val="32"/>
          <w:szCs w:val="32"/>
          <w:cs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166370</wp:posOffset>
            </wp:positionV>
            <wp:extent cx="1076325" cy="1104900"/>
            <wp:effectExtent l="19050" t="0" r="9525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/>
    <w:p w:rsidR="001D1C21" w:rsidRDefault="001D1C21" w:rsidP="001D1C2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D1C21" w:rsidRPr="00674958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1D1C21" w:rsidRPr="00674958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ประจำปี  ๒๕๖๐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(ครึ่งปีแรก)</w:t>
      </w:r>
    </w:p>
    <w:p w:rsidR="001D1C21" w:rsidRPr="008346DD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----------------------------------------------------------------------------</w:t>
      </w:r>
    </w:p>
    <w:p w:rsidR="001D1C21" w:rsidRPr="00674958" w:rsidRDefault="001D1C21" w:rsidP="001D1C21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</w:t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ได้จัดทำ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ประจำปี  ๒๕๖๐ (ครึ่งปีแรก) เสร็จเรียบร้อยแล้ว  ดังนั้น อาศัยอำนาจตามระเบียบกระทรวงมหาดไทย  ว่าด้วยการจัดทำแผนพัฒนาขององค์กรปกครองส่วนท้องถิ่น พ.ศ. ๒๕๔๘ แก้ไขเพิ่มเติมถึง (ฉบับที่ ๒ ) พ.ศ. ๒๕๕๙ ข้อ ๒๙  และมติการประชุมคณะกรรมการติดตามและประเมินผลแผนพัฒนา</w:t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เมื่อวันที่  ๗  เมษายน   ๒๕๖๐  จึงประกาศรายงานการติดตามและประเมินผลแผนพัฒนา</w:t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ประจำปี  ๒๕๖๐ (ครึ่งปีแรก)  ตามท้ายประกาศนี้ </w:t>
      </w: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จึงประกาศให้ทราบโดยทั่วกัน</w:t>
      </w: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    ณ    วันที่    ๑๒   เมษายน  พ.ศ. ๒๕๖๐</w:t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Pr="00674958" w:rsidRDefault="001D1C21" w:rsidP="001D1C21">
      <w:pPr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  <w:cs/>
        </w:rPr>
      </w:pP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6F2B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ชนะ</w:t>
      </w:r>
      <w:r w:rsidR="006F2B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bookmarkStart w:id="0" w:name="_GoBack"/>
      <w:bookmarkEnd w:id="0"/>
      <w:r w:rsidR="006F2B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ยากะจิ</w:t>
      </w: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 นายชนะ     ยากะจิ )</w:t>
      </w: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 xml:space="preserve">   นายกองค์การบริหารส่วนตำบล</w:t>
      </w:r>
      <w:proofErr w:type="spellStart"/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1D1C21" w:rsidRPr="00674958" w:rsidRDefault="001D1C21" w:rsidP="001D1C21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52070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</w:rPr>
      </w:pPr>
    </w:p>
    <w:p w:rsidR="001D1C21" w:rsidRDefault="001D1C21" w:rsidP="001D1C21"/>
    <w:p w:rsidR="001D1C21" w:rsidRPr="006815DA" w:rsidRDefault="001D1C21" w:rsidP="001D1C21"/>
    <w:p w:rsidR="001D1C21" w:rsidRPr="00674958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B76EAE" w:rsidP="001D1C21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72"/>
          <w:szCs w:val="72"/>
        </w:rPr>
        <w:pict>
          <v:roundrect id="_x0000_s1044" style="position:absolute;left:0;text-align:left;margin-left:199.05pt;margin-top:2.6pt;width:99pt;height:44.25pt;z-index:251680768" arcsize="10923f" fillcolor="#f79646 [3209]" strokecolor="#f2f2f2 [3041]" strokeweight="3pt">
            <v:shadow on="t" type="perspective" color="#974706 [1609]" opacity=".5" offset="1pt" offset2="-1pt"/>
            <v:textbox>
              <w:txbxContent>
                <w:p w:rsidR="001D1C21" w:rsidRPr="009A4819" w:rsidRDefault="001D1C21" w:rsidP="001D1C21">
                  <w:pPr>
                    <w:ind w:left="180"/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</w:rPr>
                  </w:pPr>
                  <w:r w:rsidRPr="009A4819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  <w:cs/>
                    </w:rPr>
                    <w:t>สารบัญ</w:t>
                  </w:r>
                </w:p>
                <w:p w:rsidR="001D1C21" w:rsidRDefault="001D1C21" w:rsidP="001D1C21"/>
              </w:txbxContent>
            </v:textbox>
          </v:roundrect>
        </w:pict>
      </w:r>
    </w:p>
    <w:p w:rsidR="001D1C21" w:rsidRDefault="001D1C21" w:rsidP="001D1C21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1D1C21" w:rsidRDefault="001D1C21" w:rsidP="001D1C21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1D1C21" w:rsidRDefault="001D1C21" w:rsidP="001D1C21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1D1C21" w:rsidRPr="00856EC0" w:rsidRDefault="001D1C21" w:rsidP="001D1C21">
      <w:pPr>
        <w:ind w:left="180" w:firstLine="54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เรื่อง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 หน้า</w:t>
      </w:r>
    </w:p>
    <w:tbl>
      <w:tblPr>
        <w:tblW w:w="8489" w:type="dxa"/>
        <w:tblInd w:w="439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 w:firstRow="0" w:lastRow="0" w:firstColumn="0" w:lastColumn="0" w:noHBand="0" w:noVBand="0"/>
      </w:tblPr>
      <w:tblGrid>
        <w:gridCol w:w="8489"/>
      </w:tblGrid>
      <w:tr w:rsidR="001D1C21" w:rsidRPr="00856EC0" w:rsidTr="004B003E">
        <w:trPr>
          <w:trHeight w:val="284"/>
        </w:trPr>
        <w:tc>
          <w:tcPr>
            <w:tcW w:w="8489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1D1C21" w:rsidRPr="00856EC0" w:rsidRDefault="001D1C21" w:rsidP="004B003E">
            <w:pPr>
              <w:jc w:val="center"/>
              <w:rPr>
                <w:rFonts w:ascii="Browallia New" w:hAnsi="Browallia New" w:cs="IrisUPC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1D1C21" w:rsidRPr="00856EC0" w:rsidRDefault="001D1C21" w:rsidP="001D1C21">
      <w:pPr>
        <w:jc w:val="center"/>
        <w:rPr>
          <w:rFonts w:ascii="Browallia New" w:hAnsi="Browallia New" w:cs="IrisUPC"/>
          <w:b/>
          <w:bCs/>
          <w:i w:val="0"/>
          <w:iCs w:val="0"/>
          <w:sz w:val="16"/>
          <w:szCs w:val="16"/>
        </w:rPr>
      </w:pPr>
    </w:p>
    <w:p w:rsidR="001D1C21" w:rsidRPr="00B10288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  1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บทนำ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      </w:t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</w:p>
    <w:p w:rsidR="001D1C21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่วนที่  2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วิสัยทัศน์  </w:t>
      </w:r>
      <w:proofErr w:type="spellStart"/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พันธ</w:t>
      </w:r>
      <w:proofErr w:type="spellEnd"/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กิจ และยุทธศาสตร์การพัฒนาระยะ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ปี (พ.ศ.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2560 – 2562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5</w:t>
      </w: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E4B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   </w:t>
      </w:r>
      <w:r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แบบรายงานการติดตามและประเมินผลแผนพัฒนา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7</w:t>
      </w: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Pr="00E4601E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4    </w:t>
      </w: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รายงานการดำเนินงานโครงการหรือกิจกรรม  ประจำปี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2560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11</w:t>
      </w:r>
    </w:p>
    <w:p w:rsidR="001D1C21" w:rsidRPr="003E4B3B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Pr="00ED7929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5  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บทสรุปผลการติดตามและประเมินผลแผนพัฒนา  ประจำปี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2560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17</w:t>
      </w:r>
    </w:p>
    <w:p w:rsidR="001D1C21" w:rsidRPr="00B10288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           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         </w:t>
      </w:r>
    </w:p>
    <w:p w:rsidR="001D1C21" w:rsidRPr="00ED7929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6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ตัวอย่างภาพถ่ายโครงการหรือก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ิจกรรม ที่ดำเนินงานตามแผนพัฒนา ประจำปี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2560 19</w:t>
      </w:r>
    </w:p>
    <w:p w:rsidR="001D1C21" w:rsidRPr="00ED7929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Pr="00856EC0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56EC0">
        <w:rPr>
          <w:rFonts w:ascii="Browallia New" w:hAnsi="Browallia New" w:cs="EucrosiaUPC" w:hint="cs"/>
          <w:b/>
          <w:bCs/>
          <w:i w:val="0"/>
          <w:iCs w:val="0"/>
          <w:sz w:val="32"/>
          <w:szCs w:val="32"/>
          <w:cs/>
        </w:rPr>
        <w:t xml:space="preserve">          </w:t>
      </w:r>
    </w:p>
    <w:p w:rsidR="001D1C21" w:rsidRPr="00856EC0" w:rsidRDefault="001D1C21" w:rsidP="001D1C2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Pr="00856EC0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856EC0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856EC0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856EC0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856EC0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856EC0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856EC0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F557CC" w:rsidRDefault="00F557CC" w:rsidP="00F557CC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F557CC" w:rsidRDefault="001D1C21" w:rsidP="00F557C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-1-</w:t>
      </w:r>
    </w:p>
    <w:p w:rsidR="001D1C21" w:rsidRDefault="00B76EAE" w:rsidP="00F557C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oval id="_x0000_s1026" style="position:absolute;left:0;text-align:left;margin-left:156pt;margin-top:12.25pt;width:150pt;height:45.75pt;z-index:-251654144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D1C21" w:rsidRPr="005D30CE" w:rsidRDefault="001D1C21" w:rsidP="001D1C2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40"/>
                      <w:szCs w:val="40"/>
                      <w:cs/>
                    </w:rPr>
                    <w:t xml:space="preserve">ส่วนที่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40"/>
                      <w:szCs w:val="40"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oval>
        </w:pict>
      </w:r>
    </w:p>
    <w:p w:rsidR="001D1C21" w:rsidRPr="008C3AC2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C3A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</w:t>
      </w:r>
    </w:p>
    <w:p w:rsidR="001D1C21" w:rsidRPr="008C3AC2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F557CC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F557CC" w:rsidRDefault="001D1C21" w:rsidP="001D1C21">
      <w:pPr>
        <w:ind w:left="720"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ด้วยระเบียบกระทรวงมหาดไทย  </w:t>
      </w:r>
      <w:r w:rsidRPr="009120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ว่าด้วยการจัดทำแผนพัฒนาขององค์กรปกครอง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24F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งถิ่น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2548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2559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ให้องค์กรปกครองส่วนท้องถิ่นดำเนินการติดตามและประเมินผลแผนพัฒนาท้องถิ่นพร้อมทั้งประกาศผลการติดตามและประเมินผลแผนพัฒนาให้ประชาชนทราบ  โดยอย่างน้อยปีละสองครั้งภายในเดือนเมษายนและภายในเดือนตุลาคมของทุกปี  เพื่อเป็นเครื่องมือในการบริหารงานที่จะทำให้องค์กรปกครองส่วนท้องถิ่นสามารถดำเนินงานได้ตามเป้าหมายที่วางไว้อย่างมีประสิทธิภาพและประสิทธิผล  และให้ประชาชนได้มีส่วนร่วมในการตรวจสอบและกำกับการบริหารจัดการองค์กรปกครองส่วนท้องถิ่น  ให้มีความโปร่งใสและเกิดประโยชน์สูงสุดแก่ประชาชนในท้องถิ่น  ดังนั้น  องค์กรปกครองส่วนท้องถิ่น จึงต้องมีการกำหนดแผนพัฒนาที่สามารถตอบสนองต่อการทำงานและสามารถชี้วัดความสำเร็จของแผนพัฒนาท้องถิ่นได้ด้วย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การติดตามและประเมินผลแผนพัฒนาท้องถิ่น  ถือว่ามีความสำคัญและจำเป็นอย่างยิ่งต่อการบริหารจัดการ  สามารถบ่งชี้ถึงผลการดำเนินงานที่เกิดขึ้นในช่วงเวลาที่ผ่านมา  และสามารถจะบ่งบอกความสำเร็จของแผนพัฒนาท้องถิ่น  ดังนั้น องค์กรปกครองส่วนท้องถิ่น จึงจำเป็นต้องมีระบบการติดตามและประเมินผลแผนพัฒนาไว้เป็นเครื่องมือในการตรวจสอบผลการดำเนินงาน  “ระบบติดตาม” จึงเป็นเครื่องสำคัญที่ช่วยในการปรับปรุงประสิทธิภาพในการดำเนินงาน และ “ระบบประเมินผล” จะเป็นตัวบงชี้ว่าผลจากการดำเนินงานบรรลุตามเป้าหมายหรือไม่ อย่างไร ซึ่งนำข้อมูลดังกล่าวมาใช้ในการปรับปรุง แก้ไข ขยายขอบเขตหรือแม้แต่ยุติการดำเนินงาน ทั้งนี้ เพื่อให้องค์กรปกครองส่วนท้องถิ่นใช้ทรัพยากรที่มีอยู่อย่างจำกัดให้เกิดประสิทธิภาพสูงสุดและสำเร็จผลตามแผนพัฒนาที่กำหนดไว้ ตลอดจนสามารถนำไปพัฒนาและช่วยในการตัดสินใจต่อการดำเนินงานในอนาคตต่อไป</w:t>
      </w:r>
    </w:p>
    <w:p w:rsidR="001D1C21" w:rsidRPr="006E7983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D1C21" w:rsidRPr="00824FBB" w:rsidRDefault="00B76EAE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7" style="position:absolute;left:0;text-align:left;margin-left:37.05pt;margin-top:5.75pt;width:242.25pt;height:27pt;z-index:25166336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D1C21" w:rsidRPr="006E7983" w:rsidRDefault="001D1C21" w:rsidP="001D1C21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ความสำคัญของการติดตามและประเมินผล</w:t>
                  </w:r>
                </w:p>
              </w:txbxContent>
            </v:textbox>
          </v:roundrect>
        </w:pict>
      </w:r>
      <w:r w:rsidR="001D1C2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1D1C21" w:rsidRDefault="001D1C21" w:rsidP="001D1C21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การติดตาม  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DE2CBD">
        <w:rPr>
          <w:rFonts w:ascii="TH SarabunPSK" w:hAnsi="TH SarabunPSK" w:cs="TH SarabunPSK"/>
          <w:i w:val="0"/>
          <w:iCs w:val="0"/>
          <w:sz w:val="32"/>
          <w:szCs w:val="32"/>
        </w:rPr>
        <w:t>monitoring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หมายถึง กิจกรรมภายใต้โครงการซึ่งถูกออกแบบมาเพื่อให้ข้อมูลป้อนกลับเกี่ยวกับการดำเนินงานโครงการ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หากไม่มีระบบติดตามโครงการแล้วย่อมส่งผลให้เกิดความล่าช้าในการดำเนินงานให้ลุล่วง ค่าใช้จ่ายโครงการสูงกว่าที่กำหนดไว้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ผลประโยชน์จากโครงการ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สำหรับโครงการที่ระบบการติดตามที่ก่อให้เกิดประสิทธิภาพในการใช้ต้นทุนดำเนินงานด้านต่างๆ ทำให้มีข้อมูลป้อนกลับเกี่ยวกับการบรรลุเป้าหมายโครงการต่างๆ การระบุปัญหาที่เกิดขึ้นในโครงการและการเสนอแนวทางการแก้ไขปัญหา การติดตามดูความสามารถในการเข้าถึงโครงการของกลุ่มเป้าหมาย การติดตามดูประสิทธิภาพในการดำเนินงานของส่วนต่างๆ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การประเมินผล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Evaluation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หมายถึง สิ่งที่บ่งชี้ว่าแผนงาน/โครงการที่กำหนดไว้ได้มีการปฏิบัติหรือไม่ อย่างไร อันเป็นตัวชี้วัดว่าแผนงานหรือโครงการที่ดำเนินการไปแล้วนั้นให้ผลเป็นอย่างไร นำไปสู่ความสำเร็จตามแผนงานและโครงการที่กำหนดไว้หรือไม่ สอดคล้องกับการใช้ทรัพยากรมากน้อยเพียงใด นอกจากนี้การ</w:t>
      </w: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Pr="00A478FE" w:rsidRDefault="001D1C21" w:rsidP="001D1C21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-2-</w:t>
      </w:r>
    </w:p>
    <w:p w:rsidR="001D1C21" w:rsidRPr="00C21FA7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มีความเที่ยงตรงเป็นปรนัยเชื่อถือได้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  จึงเป็นสิ่งสำคัญสำหรับผู้บริหารท้องถิ่นที่จะได้ทราบถึงผลการปฏิบัติงานในช่วงเวลาที่ผ่านมา ซึ่งผลจากการติดตามและประเมินผลตลอดจนข้อเสนอแนะที่ได้จะเป็นแนวทางที่ผู้บริหารท้องถิ่นจะนำไปพัฒนาและปรับปรุงการบริหารจัดการองค์กรให้มีประสิทธิภาพและประสิทธิผลต่อไป</w:t>
      </w:r>
    </w:p>
    <w:p w:rsidR="001D1C21" w:rsidRPr="005D2AE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D1C21" w:rsidRPr="0068325B" w:rsidRDefault="00B76EAE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8" style="position:absolute;left:0;text-align:left;margin-left:44.55pt;margin-top:1.05pt;width:242.25pt;height:27pt;z-index:25166438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D1C21" w:rsidRPr="006E7983" w:rsidRDefault="001D1C21" w:rsidP="001D1C21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จุดประสงค์ของการติดตามและประเมินผล</w:t>
                  </w:r>
                </w:p>
              </w:txbxContent>
            </v:textbox>
          </v:roundrect>
        </w:pict>
      </w:r>
    </w:p>
    <w:p w:rsidR="001D1C21" w:rsidRPr="00DE2CBD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แสดงให้เห็นถึงผลการดำเนินงานขององค์กรปกครองส่วนท้องถิ่นในช่วงเวลาที่ผ่านมาตลอดจนปัญหาอุปสรรคและผลกระทบต่างๆ ที่เกิดขึ้น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เพื่อให้การดำเนินงานขององค์กรปกครองส่วนท้องถิ่นบรรลุผลวัตถุประสงค์และเป้าหมายที่กำหนดไว้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เพื่อใช้เป็นเครื่องมือในการควบคุมและวัดผลสำเร็จในการดำเนินงานขององค์กรปกครองส่วนท้องถิ่น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เพื่อปรับปรุงและพัฒนาประสิทธิภาพผลการปฏิบัติงานขององค์กรปกครองส่วนท้องถิ่น</w:t>
      </w:r>
    </w:p>
    <w:p w:rsidR="001D1C21" w:rsidRPr="005D2AE8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1D1C21" w:rsidRPr="006E7983" w:rsidRDefault="00B76EAE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9" style="position:absolute;left:0;text-align:left;margin-left:37.8pt;margin-top:6.25pt;width:242.25pt;height:27pt;z-index:25166540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D1C21" w:rsidRPr="006E7983" w:rsidRDefault="001D1C21" w:rsidP="001D1C21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วิธีการติดตามและประเมินผล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ระบบการการติดตามและประเมินผลแผนพัฒนาท้องถิ่นประกอบไปด้วยองค์ประกอบ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  ได้แก่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ปัจจัยนำเข้า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input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ปัจจัยที่องค์กรปกครองส่วนท้องถิ่นจะต้องมีเพื่อนำไปสู่ระบบการติดตามและประเมินผลแผนพัฒนาท้องถิ่น อันได้แก่ แผนยุทธศาสตร์ ผู้ประเมิน ผู้ถูกประเมินและเครื่องในการประเมิน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  <w:t>3.2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กระบวนการติดตาม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process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คือ  ช่วงเวลาดำเนินการตามแผนยุทธศาสตร์การพัฒนาท้องถิ่น ซึ่งจะกำหนดให้เป็นไปตามห้วงเวลาของการดำเนินงาน โดยการติดตามดังกล่าวเป็นการติดตามผลขั้นกลางของยุทธศาสตร์ว่าเป็นไปตามยุทธศาสตร์ที่กำหนดไว้ดีหรือไม่สามารถวัดได้จริงหรือเปล่า นอกจากนี้การติดตามในช่วงของแผนยังสามารถเป็นสัญญาณเตือนภัยล่วงหน้าว่าแผนยุทธศาสตร์ที่ได้กำหนดไว้สามารถบรรลุตามเป้าหมายที่วางไว้หรือได้หรือไม่  เพื่อให้บุคลากรที่เกี่ยวข้องสามารถระดมความคิดในการปรับเปลี่ยนวิธีการดำเนินงานที่สามารถนำไปสู่การบรรลุแผนที่กำหนดไว้ได้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การประเมินผลลัพธ์ (</w:t>
      </w:r>
      <w:proofErr w:type="gramStart"/>
      <w:r>
        <w:rPr>
          <w:rFonts w:ascii="TH SarabunPSK" w:hAnsi="TH SarabunPSK" w:cs="TH SarabunPSK"/>
          <w:i w:val="0"/>
          <w:iCs w:val="0"/>
          <w:sz w:val="32"/>
          <w:szCs w:val="32"/>
        </w:rPr>
        <w:t>output  goal</w:t>
      </w:r>
      <w:proofErr w:type="gram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 การติดตามผลช่วงสุดท้ายหรืออาจถูกเรียกว่า “การประเมินแผนยุทธศาสตร์” ซึ่งจะแสดงให้เห็นว่าเมื่อสิ้นสุดการดำเนินงานของแผนยุทธศาสตร์การพัฒนาที่ผ่านมาในแต่ละปี ผลที่เกิดขึ้นเป็นไปตามเป้าหมายที่กำหนดไว้หรือไม่ เพื่อเป็นประโยชน์สำหรับบุคลากรของหน่วยงานและองค์กรที่เกี่ยวข้อง  และเป็นฐานในการพัฒนาแผนยุทธศาสตร์ของท้องถิ่นต่อไปในอนาคต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 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และเป็นไปตามที่กำหนดไว้ในแผนดำเนินงานประจำปีหรือไม่ หรือมีปัญหาข้อขัดข้องประการใดที่ทำให้ไม่สามารถดำเนินการได้ที่กำหนด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Pr="00D227D5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-3-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การประเมินผล โดยแบ่งการประเมินเป็น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ระดับ</w:t>
      </w:r>
    </w:p>
    <w:p w:rsidR="001D1C21" w:rsidRDefault="001D1C21" w:rsidP="001D1C21">
      <w:pPr>
        <w:pStyle w:val="a5"/>
        <w:numPr>
          <w:ilvl w:val="0"/>
          <w:numId w:val="9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การประเมินผลการดำเนินงานตามโครงการ โดยพิจารณาจากความสำเร็จในการ</w:t>
      </w:r>
    </w:p>
    <w:p w:rsidR="001D1C21" w:rsidRPr="009E3F8F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9E3F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และการใช้งบประมาณในแต่ละโครงการ สำหรับโครงการที่มีการประเมินผลความสำเร็จของเป้าหมายเชิงคุณภาพที่ได้กำหนดไว้ในแผนพัฒนาสามปี โดยหน่วยงานที่รับผิดชอบโครงการทำการสำรวจความคิดต่อการ</w:t>
      </w:r>
      <w:r w:rsidRPr="006C0D08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ดำเนินงาน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ของโครงการจากกลุ่มเป้าหมายและรายงานต่อผู้บังคับบัญชาเพื่อเป็นข้อมูลประกอบการพิจารณาปรับปรุง พัฒนาหรือยุติการดำเนินงานโครงการนั้นๆ ต่อไป</w:t>
      </w:r>
    </w:p>
    <w:p w:rsidR="001D1C21" w:rsidRDefault="001D1C21" w:rsidP="001D1C21">
      <w:pPr>
        <w:pStyle w:val="a5"/>
        <w:numPr>
          <w:ilvl w:val="0"/>
          <w:numId w:val="9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การประเมินผลการดำเนินงานตามยุทธศาสตร์การพัฒนา โดยพิจารณาจาก</w:t>
      </w:r>
      <w:r w:rsidRPr="008F0A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ความสำเร็จ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ดำเนินโครงการและการเบิกจ่ายงบประมาณตามที่ได้รับจัดสรรในแต่ละยุทธศาสตร์การพัฒนาเมื่อสิ้นสุดงวดงบประมาณ 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รวมทั้งปัญหาและอุปสรรคที่เกิดขึ้นแล้วนำเสนอต่อผู้บริหารท้องถิ่น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การติดตามและประเมินเป็นปัจจัยที่สำคัญในการบริหารเชิงรุก กล่าวคือหลังจากที่ได้นำแผนพัฒนาไปสู้การปฏิบัติจำเป็นที่จะต้องมีการติดตามและประเมินผลเพื่อให้ทราบถึงประสิทธิภาพและประสิทธิผล ตลอดจนเป็นการวิเคราะห์ถึงความเปลี่ยนแปลงที่เกิดขึ้นจากการปฏิบัติงานสำหรับไปทำทวนและปรับปรุงกระบวนการดำเนินงานให้สอดคล้องกับสถานการณ์ที่เปลี่ยนแปลง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สำหรับการติดตามและประเมินผลแผนพัฒนาสามปีขององค์กรปกครองส่วนท้องถิ่นเป็นการติดตามและประเมินผลหลังจากที่ได้นำแผนพัฒนาไปสู้การปฏิบัติในรอบปีงบประมาณ (ตั้งแต่วันที่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ตุลาคม ถึงวันที่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กันยายน ของปีถัดไป)</w:t>
      </w:r>
    </w:p>
    <w:p w:rsidR="001D1C21" w:rsidRPr="00FB4C6A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1D1C21" w:rsidRDefault="00B76EAE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0" style="position:absolute;left:0;text-align:left;margin-left:49.8pt;margin-top:.15pt;width:242.25pt;height:27pt;z-index:25166643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D1C21" w:rsidRPr="006E7983" w:rsidRDefault="001D1C21" w:rsidP="001D1C21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แบบรายงานการติดตามและประเมินผล</w:t>
                  </w:r>
                </w:p>
              </w:txbxContent>
            </v:textbox>
          </v:roundrect>
        </w:pict>
      </w:r>
    </w:p>
    <w:p w:rsidR="001D1C21" w:rsidRPr="00C21FA7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แบบรายงานการติดตามและประเมินผลแผนพัฒนาขององค์กรปกครองส่วนท้องถิ่น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ประกอบด้วยแบบรายงาน  ดังนี้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0B04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0B04C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แบบกำกับการจัดทำแผนยุทธศาสตร์องค์กรปกครองส่วนท้องถิ่น 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เป็นแบบประเมินตนเองในการจัดทำแผนยุทธศาสตร์องค์กรปกครองส่วนท้องถิ่น  โดยจะทำการประเมินและรายงานทุกๆ ครั้งหลังจากที่องค์กรปกครองส่วนท้องถิ่นได้ประกาศใช้แผนยุทธศาสตร์แล้ว เป็นการทบทวนว่าการจัดทำแผนไดใช้กระบวนการครบถ้วนทุกขั้นตอนหรือไม่ อย่างไร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แบบติดตามผลการดำเนินงานของ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รายไตรมาส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ยุทธศาสตร์กาพัฒนาระย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ปี  เริ่มตั้งแต่สิ้นสุดการดำเนินงานในไตรมาสที่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เดือนตุลาคม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 , 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เดือนมกราคม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 , ไตรมาสที่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เดือนเมษายน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 และไตรมาสที่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เดือนกรกฎาคม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เดือนกันยายนของปีถัดไป เป็นการติดตามการดำเนินงานของโครงการ  และการเปลี่ยนแปลงโครงการ การติดตามการใช้จ่ายงบประมาณตลอดจนปัญหาอุปสรรคในการดำเนินงาน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เป็นแบบประเมินตนเองของ  โดยมีวัตถุประสงค์เพื่อใช้ประเมินผลการดำเนินงานของ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และมีกำหนดระยะเวลาในการรายงานปีละ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ครั้ง  หลังสิ้นสุดปีงบประมาณ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lastRenderedPageBreak/>
        <w:t>เป็นการประเมินความพึงพอใจของผู้ที่เกี่ยวข้องต่อการดำเนินงานของ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 และความพึงพอใจของผู้ที่เกี่ยวข้องต่อการดำเนินงานในแต่ละยุทธศาสตร์</w:t>
      </w:r>
    </w:p>
    <w:p w:rsidR="001D1C21" w:rsidRPr="007012CF" w:rsidRDefault="001D1C21" w:rsidP="001D1C21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-4-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Pr="00A63126" w:rsidRDefault="00B76EAE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1" style="position:absolute;left:0;text-align:left;margin-left:54.3pt;margin-top:8.4pt;width:242.25pt;height:27pt;z-index:25166745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D1C21" w:rsidRPr="006E7983" w:rsidRDefault="001D1C21" w:rsidP="001D1C21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ประโยชน์ของการติดตามและประเมินผล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1D1C21" w:rsidRDefault="001D1C21" w:rsidP="001D1C21">
      <w:pPr>
        <w:ind w:left="1440" w:firstLine="720"/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>5.1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proofErr w:type="gram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เป็นไปอย่างมีประสิทธิภาพ  ประสิทธิผลและ</w:t>
      </w:r>
      <w:proofErr w:type="gramEnd"/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บรรลุ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ผลตามวิสัยทัศน์และจุดมุ่งหมายที่วางไว้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proofErr w:type="gram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การใช้ทรัพยากรขององค์กรปกครองส่วนท้องถิ่นเป็นไปอย่างประหยัด  คุ้มค่า</w:t>
      </w:r>
      <w:proofErr w:type="gram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โปร่งใส และสามารถตอบสนองต่อการปฏิบัติงานและตรงตามความต้องการของประชาชนในท้องถิ่น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37052E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ทำให้การดำเนินงาน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</w:t>
      </w:r>
      <w:r w:rsidRPr="00EC1709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องค์กรปกครองส่วนท้องถิ่นมีกรอบและทิศทางการดำเนินงานที่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ชัดเจน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สามารถนำผลจากการติดตามและประเมินผลไปเป็นฐานข้อมูลในการพัฒนาท้องถิ่น เพื่อปรับเปลี่ยนแนวทางและวิธีการดำเนินงานในระยะต่อไป</w:t>
      </w:r>
    </w:p>
    <w:p w:rsidR="001D1C21" w:rsidRPr="00A63126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-5-</w:t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B76EAE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32" style="position:absolute;left:0;text-align:left;margin-left:52.8pt;margin-top:1pt;width:399.75pt;height:64.15pt;z-index:251668480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1D1C21" w:rsidRPr="00656DF5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ส่วนที่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2 </w:t>
                  </w:r>
                </w:p>
                <w:p w:rsidR="001D1C21" w:rsidRPr="00656DF5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วิสัยทัศน์  </w:t>
                  </w:r>
                  <w:proofErr w:type="spellStart"/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พันธ</w:t>
                  </w:r>
                  <w:proofErr w:type="spellEnd"/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กิจ และยุทธศาสตร์การพัฒนาระยะ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3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ปี (พ.ศ.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2560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–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2562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)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Pr="00CF5555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F555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วิสัยทัศน์ขององค์การบริหารส่วนตำบล</w:t>
      </w:r>
      <w:proofErr w:type="spellStart"/>
      <w:r w:rsidRPr="00CF555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1D1C21" w:rsidRDefault="001D1C21" w:rsidP="001D1C21">
      <w:pPr>
        <w:pStyle w:val="a5"/>
        <w:ind w:left="1080" w:firstLine="36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“ ตำบล</w:t>
      </w:r>
      <w:proofErr w:type="spellStart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 xml:space="preserve">น่าอยู่น่าอาศัย   ประชาร่วมใจพัฒนา   เศรษฐกิจชุมชนนำพา  </w:t>
      </w:r>
    </w:p>
    <w:p w:rsidR="001D1C21" w:rsidRDefault="001D1C21" w:rsidP="001D1C21">
      <w:pPr>
        <w:pStyle w:val="a5"/>
        <w:ind w:left="2520" w:firstLine="36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คุณภาพชีวิตดีถ้วนหน้า   ยึดมั่นธรรม</w:t>
      </w:r>
      <w:proofErr w:type="spellStart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ภิ</w:t>
      </w:r>
      <w:proofErr w:type="spellEnd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บาล ”</w:t>
      </w: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Pr="00CF5555" w:rsidRDefault="001D1C21" w:rsidP="001D1C21">
      <w:pPr>
        <w:ind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proofErr w:type="spellStart"/>
      <w:r w:rsidRPr="00CF555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พันธ</w:t>
      </w:r>
      <w:proofErr w:type="spellEnd"/>
      <w:r w:rsidRPr="00CF555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กิจ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พัฒนาโครงสร้างพื้นฐานให้ได้มาตรฐาน และเพียงพอต่อการขยายตัวของชุมชน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พัฒนาคุณภาพชีวิต และสร้างความปลอดภัยในชีวิตและทรัพย์สินแก่ประชาชน 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ส่งเสริมการมีส่วนร่วมของประชาชนและสร้างความเข้มแข็งแก่ประชาชน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ส่งเสริมอาชีพและพัฒนาด้านการเกษตร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พัฒนาคุณภาพงานบริการและยกระดับองค์กรตามหลักธรรม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ภิ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บาล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ส่งเสริมสนับสนุนการศึกษาแก่ประชาชน ทั้งในระบบ นอกระบบและการศึกษาตามอัธยาศัย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ส่งเสริมกิจกรรมทางศาสนา และบำรุงรักษาศิลปวัฒนธรรม งานประเพณีและภูมิปัญญาท้องถิ่น</w:t>
      </w:r>
    </w:p>
    <w:p w:rsidR="001D1C21" w:rsidRDefault="001D1C21" w:rsidP="001D1C21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ส่งเสริมจัดการและดูแลรักษาทรัพยากรธรรมชาติและสิ่งแวดล้อม</w:t>
      </w:r>
    </w:p>
    <w:p w:rsidR="001D1C21" w:rsidRDefault="001D1C21" w:rsidP="001D1C21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ind w:firstLine="720"/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เป้าประสงค์รวม</w:t>
      </w:r>
    </w:p>
    <w:p w:rsidR="001D1C21" w:rsidRDefault="001D1C21" w:rsidP="001D1C21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ประชาชนมีคุณภาพชีวิตที่ดี</w:t>
      </w:r>
    </w:p>
    <w:p w:rsidR="001D1C21" w:rsidRDefault="001D1C21" w:rsidP="001D1C21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หมู่บ้าน  ชุมชนมีความเข้มแข็งและสงบสุข</w:t>
      </w:r>
    </w:p>
    <w:p w:rsidR="001D1C21" w:rsidRDefault="001D1C21" w:rsidP="001D1C21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800F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1800F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เป็นที่พึ่งของประชาชน</w:t>
      </w:r>
    </w:p>
    <w:p w:rsidR="001D1C21" w:rsidRDefault="001D1C21" w:rsidP="001D1C21">
      <w:pPr>
        <w:pStyle w:val="a5"/>
        <w:ind w:left="138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ind w:firstLine="720"/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จุดมุ่งหมายเพื่อการพัฒนา</w:t>
      </w:r>
    </w:p>
    <w:p w:rsidR="001D1C21" w:rsidRDefault="001D1C21" w:rsidP="001D1C21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ประชาชนมีคุณภาพชีวิตและการเป็นอยู่ที่ดีขึ้น</w:t>
      </w:r>
    </w:p>
    <w:p w:rsidR="001D1C21" w:rsidRDefault="001D1C21" w:rsidP="001D1C21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ประชาชนได้รับบริการขั้นพื้นฐานอย่างเพียงพอและทั่วถึง</w:t>
      </w:r>
    </w:p>
    <w:p w:rsidR="001D1C21" w:rsidRDefault="001D1C21" w:rsidP="001D1C21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หมู่บ้าน  ท้องถิ่นมีความเข้มแข็งและมีความปลอดภัยในชีวิตและทรัพย์สิน</w:t>
      </w:r>
    </w:p>
    <w:p w:rsidR="001D1C21" w:rsidRDefault="001D1C21" w:rsidP="001D1C21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ประชาชนมีจิตสำนึกและร่วมกันดูแลรักษาทรัพยากรธรรมชาติและสิ่งแวดล้อมของท้องถิ่น</w:t>
      </w:r>
    </w:p>
    <w:p w:rsidR="001D1C21" w:rsidRDefault="001D1C21" w:rsidP="001D1C21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ประชาชนมีทัศนคติที่ดีและพึงพอใจต่อการปฏิบัติงานของหน่วยงานราชการ</w:t>
      </w:r>
    </w:p>
    <w:p w:rsidR="001D1C21" w:rsidRDefault="001D1C21" w:rsidP="001D1C21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ประชาชนมีคุณธรรมจริยธรรมและจิตใจที่ดีงาม</w:t>
      </w:r>
    </w:p>
    <w:p w:rsidR="001D1C21" w:rsidRPr="00752511" w:rsidRDefault="001D1C21" w:rsidP="001D1C21">
      <w:pPr>
        <w:ind w:left="96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1D1C21" w:rsidRDefault="001D1C21" w:rsidP="001D1C21">
      <w:pPr>
        <w:pStyle w:val="a5"/>
        <w:ind w:left="108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-6-</w:t>
      </w:r>
    </w:p>
    <w:p w:rsidR="001D1C21" w:rsidRPr="008F4D3E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pStyle w:val="a5"/>
        <w:ind w:left="108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และแนวทางการพัฒนา</w:t>
      </w:r>
    </w:p>
    <w:p w:rsidR="001D1C21" w:rsidRDefault="001D1C21" w:rsidP="001D1C21">
      <w:pPr>
        <w:pStyle w:val="a5"/>
        <w:ind w:left="1080"/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pStyle w:val="2"/>
        <w:ind w:left="1440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1.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/>
          <w:b w:val="0"/>
          <w:bCs w:val="0"/>
          <w:smallCaps/>
          <w:sz w:val="32"/>
          <w:szCs w:val="32"/>
          <w:cs/>
        </w:rPr>
        <w:t>ด้านการส่งเสริมคุณภาพชีวิต</w:t>
      </w:r>
    </w:p>
    <w:p w:rsidR="001D1C21" w:rsidRDefault="001D1C21" w:rsidP="001D1C21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แนวทางการพัฒนา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การพัฒนาอาชีพและสร้างรายได้แก่ประชาชน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สนับสนุนด้านสาธารณสุข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สนับสนุนการกีฬาและนันทนาการ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BC6463">
        <w:rPr>
          <w:rFonts w:ascii="TH SarabunPSK" w:hAnsi="TH SarabunPSK" w:cs="TH SarabunPSK"/>
          <w:i w:val="0"/>
          <w:iCs w:val="0"/>
          <w:sz w:val="32"/>
          <w:szCs w:val="32"/>
        </w:rPr>
        <w:t>2.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ยุทธศาสตร์การพัฒนาด้านโครงสร้างพื้นฐาน</w:t>
      </w:r>
    </w:p>
    <w:p w:rsidR="001D1C21" w:rsidRDefault="001D1C21" w:rsidP="001D1C21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ขยายระบบไฟฟ้าและส่งเสริมงานผังเมือง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BC6463">
        <w:rPr>
          <w:rFonts w:ascii="TH SarabunPSK" w:hAnsi="TH SarabunPSK" w:cs="TH SarabunPSK"/>
          <w:i w:val="0"/>
          <w:iCs w:val="0"/>
          <w:sz w:val="32"/>
          <w:szCs w:val="32"/>
        </w:rPr>
        <w:t>3.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ยุทธศาสตร์การพัฒนาด้านการสร้างความเข้มแข็งของชุมชนและรักษาความสงบเรียบร้อย</w:t>
      </w:r>
    </w:p>
    <w:p w:rsidR="001D1C21" w:rsidRDefault="001D1C21" w:rsidP="001D1C21">
      <w:pPr>
        <w:pStyle w:val="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ส่งเสริม สนับสนุนการป้องกันและแก้ไขปัญหายาเสพติด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1D1C21" w:rsidRDefault="001D1C21" w:rsidP="001D1C21">
      <w:pPr>
        <w:pStyle w:val="2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C6463">
        <w:rPr>
          <w:rFonts w:ascii="TH SarabunPSK" w:hAnsi="TH SarabunPSK" w:cs="TH SarabunPSK"/>
          <w:b w:val="0"/>
          <w:bCs w:val="0"/>
          <w:sz w:val="32"/>
          <w:szCs w:val="32"/>
        </w:rPr>
        <w:t>4.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/>
          <w:b w:val="0"/>
          <w:bCs w:val="0"/>
          <w:smallCaps/>
          <w:sz w:val="32"/>
          <w:szCs w:val="32"/>
          <w:cs/>
        </w:rPr>
        <w:t>ด้านการบริหารจัดการบ้านเมืองที่ดี</w:t>
      </w:r>
    </w:p>
    <w:p w:rsidR="001D1C21" w:rsidRDefault="001D1C21" w:rsidP="001D1C21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แนวทางการพัฒนา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1D1C21" w:rsidRDefault="001D1C21" w:rsidP="001D1C21">
      <w:pPr>
        <w:pStyle w:val="2"/>
        <w:jc w:val="left"/>
        <w:rPr>
          <w:rFonts w:ascii="TH SarabunPSK" w:hAnsi="TH SarabunPSK" w:cs="TH SarabunPSK"/>
          <w:b w:val="0"/>
          <w:bCs w:val="0"/>
          <w:smallCap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C6463">
        <w:rPr>
          <w:rFonts w:ascii="TH SarabunPSK" w:hAnsi="TH SarabunPSK" w:cs="TH SarabunPSK"/>
          <w:b w:val="0"/>
          <w:bCs w:val="0"/>
          <w:sz w:val="32"/>
          <w:szCs w:val="32"/>
        </w:rPr>
        <w:t>5.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/>
          <w:b w:val="0"/>
          <w:bCs w:val="0"/>
          <w:smallCaps/>
          <w:sz w:val="32"/>
          <w:szCs w:val="32"/>
          <w:cs/>
        </w:rPr>
        <w:t>ด้านการศึกษา ศาสนาและศิลปวัฒนธรรม</w:t>
      </w:r>
    </w:p>
    <w:p w:rsidR="001D1C21" w:rsidRDefault="001D1C21" w:rsidP="001D1C21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สนับสนุนด้านการศึกษา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  <w:t xml:space="preserve">6.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ด้านทรัพยากรธรรมชาติ สิ่งแวดล้อมและที่สาธารณะ</w:t>
      </w:r>
    </w:p>
    <w:p w:rsidR="001D1C21" w:rsidRDefault="001D1C21" w:rsidP="001D1C21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1D1C21" w:rsidRDefault="001D1C21" w:rsidP="001D1C21">
      <w:pPr>
        <w:pStyle w:val="a5"/>
        <w:numPr>
          <w:ilvl w:val="0"/>
          <w:numId w:val="6"/>
        </w:num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ส่งเสริมการอนุรักษ์ ฟื้นฟูทรัพยากรธรรมชาติและสิ่งแวดล้อมในท้องถิ่น และ</w:t>
      </w:r>
    </w:p>
    <w:p w:rsidR="001D1C21" w:rsidRDefault="001D1C21" w:rsidP="001D1C21">
      <w:pPr>
        <w:pStyle w:val="a5"/>
        <w:ind w:left="258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ดูแลรักษาที่สาธารณะ</w:t>
      </w:r>
    </w:p>
    <w:p w:rsidR="001D1C21" w:rsidRDefault="001D1C21" w:rsidP="001D1C21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Pr="00603966" w:rsidRDefault="001D1C21" w:rsidP="001D1C21">
      <w:pPr>
        <w:jc w:val="right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 w:rsidRPr="0060396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-7-</w:t>
      </w:r>
    </w:p>
    <w:p w:rsidR="001D1C21" w:rsidRDefault="00B76EAE" w:rsidP="001D1C21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33" style="position:absolute;margin-left:86.55pt;margin-top:11.6pt;width:314.25pt;height:35.55pt;z-index:251669504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1D1C21" w:rsidRPr="00656DF5" w:rsidRDefault="001D1C21" w:rsidP="001D1C21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3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  แบบรายงานการติดตามและประเมินผลแผนพัฒนา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อำเภอเมืองสตูล  จังหวัดสตูล</w:t>
      </w:r>
    </w:p>
    <w:p w:rsidR="001D1C21" w:rsidRPr="00151B20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p w:rsidR="001D1C21" w:rsidRPr="00151B20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D1C21" w:rsidRPr="00151B20" w:rsidRDefault="00B76EAE" w:rsidP="001D1C21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16"/>
          <w:szCs w:val="16"/>
        </w:rPr>
        <w:pict>
          <v:roundrect id="_x0000_s1034" style="position:absolute;left:0;text-align:left;margin-left:34.05pt;margin-top:10.65pt;width:447.75pt;height:48.3pt;z-index:25167052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34">
              <w:txbxContent>
                <w:p w:rsidR="001D1C21" w:rsidRDefault="001D1C21" w:rsidP="001D1C21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เป็นแบบประเมินตนเองในการจัดทำแผนยุทธศาสตร์ขององค์กรปกครองส่วนท้องถิ่น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โดยจะทำ</w:t>
                  </w:r>
                </w:p>
                <w:p w:rsidR="001D1C21" w:rsidRPr="003D09A8" w:rsidRDefault="001D1C21" w:rsidP="001D1C21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การประเมิน  และรายงานทุกๆ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ครั้งหลังจากที่องค์กรปกครองส่วนท้องถิ่น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ได้ประกาศใช้แผนยุทธศาสตร์แล้ว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tbl>
      <w:tblPr>
        <w:tblStyle w:val="a6"/>
        <w:tblW w:w="10774" w:type="dxa"/>
        <w:tblInd w:w="-318" w:type="dxa"/>
        <w:tblLook w:val="04A0" w:firstRow="1" w:lastRow="0" w:firstColumn="1" w:lastColumn="0" w:noHBand="0" w:noVBand="1"/>
      </w:tblPr>
      <w:tblGrid>
        <w:gridCol w:w="6947"/>
        <w:gridCol w:w="1843"/>
        <w:gridCol w:w="1984"/>
      </w:tblGrid>
      <w:tr w:rsidR="001D1C21" w:rsidTr="004B003E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1D1C21" w:rsidRPr="00EF708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EF708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ประเด็นการประเมิน</w:t>
            </w:r>
          </w:p>
          <w:p w:rsidR="001D1C21" w:rsidRPr="00EF708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1D1C21" w:rsidRPr="00EF708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EF708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มีการดำเนินงาน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1D1C21" w:rsidRPr="00EF708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EF708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ไม่มีการดำเนินงาน</w:t>
            </w:r>
          </w:p>
        </w:tc>
      </w:tr>
      <w:tr w:rsidR="001D1C21" w:rsidTr="004B003E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</w:tcPr>
          <w:p w:rsidR="001D1C21" w:rsidRPr="00EF708A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คณะกรรมการพัฒนาท้องถิ่น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</w:tr>
      <w:tr w:rsidR="001D1C21" w:rsidTr="004B003E">
        <w:tc>
          <w:tcPr>
            <w:tcW w:w="6947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มีการจัดประชุมคณะกรรมการสนับสนุน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-16"/>
                <w:sz w:val="30"/>
                <w:szCs w:val="30"/>
                <w:cs/>
              </w:rPr>
              <w:t>ท้องถิ่นเพื่อจัดทำแผนพัฒนา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rPr>
          <w:trHeight w:val="643"/>
        </w:trPr>
        <w:tc>
          <w:tcPr>
            <w:tcW w:w="6947" w:type="dxa"/>
            <w:tcBorders>
              <w:top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 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2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การจัดทำแผนการพัฒนาท้องถิ่น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rPr>
          <w:trHeight w:val="150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9.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มีการวิเคราะห์ศักยภาพของท้องถิ่น (</w:t>
            </w:r>
            <w:proofErr w:type="spellStart"/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swot</w:t>
            </w:r>
            <w:proofErr w:type="spellEnd"/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rPr>
          <w:trHeight w:val="165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10.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มีการกำหนดเป้าหมายพัฒนาท้องถิ่น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rPr>
          <w:trHeight w:val="150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rPr>
          <w:trHeight w:val="121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rPr>
          <w:trHeight w:val="165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มีการจัดทำบัญชีกลุ่มโครงการในแผนยุทธศาสตร์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rPr>
          <w:trHeight w:val="151"/>
        </w:trPr>
        <w:tc>
          <w:tcPr>
            <w:tcW w:w="6947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EF708A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lastRenderedPageBreak/>
              <w:t xml:space="preserve">18.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843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93E4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1D1C21" w:rsidRPr="00D409D4" w:rsidTr="004B003E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1D1C21" w:rsidRPr="00D409D4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1D1C21" w:rsidRPr="005449F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1D1C21" w:rsidRPr="00D409D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</w:tbl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-8-</w:t>
      </w:r>
    </w:p>
    <w:p w:rsidR="001D1C21" w:rsidRPr="00C369FA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1D1C21" w:rsidRDefault="00B76EAE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35" style="position:absolute;left:0;text-align:left;margin-left:31.05pt;margin-top:15.55pt;width:441pt;height:59.2pt;z-index:251671552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1D1C21" w:rsidRDefault="001D1C21" w:rsidP="001D1C21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2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เป็นแบบติดตามตนเอง  โดยมีวัตถุประสงค์เพื่อติดตามผลการดำเนินงานตามแผนยุทธศาสตร์ของ</w:t>
                  </w:r>
                </w:p>
                <w:p w:rsidR="001D1C21" w:rsidRDefault="001D1C21" w:rsidP="001D1C21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องค์กรปกครองส่วนท้องถิ่นภายใต้แผนยุทธศาสตร์การพัฒนาระยะ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ปี โดยมีกำหนดระยะเวลาในการ</w:t>
                  </w:r>
                </w:p>
                <w:p w:rsidR="001D1C21" w:rsidRPr="0072762C" w:rsidRDefault="001D1C21" w:rsidP="001D1C21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ติดตามและรายงานผลการดำเนินงานทุกๆ 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เดือน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1D1C21" w:rsidRPr="00C369FA" w:rsidRDefault="001D1C21" w:rsidP="001D1C21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1D1C21" w:rsidRPr="00FF2DFA" w:rsidRDefault="001D1C21" w:rsidP="001D1C21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รายงานผลการดำเนินงาน   เดือนตุลาคม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2559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เดือนกันยายน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</w:p>
    <w:p w:rsidR="001D1C21" w:rsidRDefault="001D1C21" w:rsidP="001D1C21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(เดือนตุลาคม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(เดือนมกราคม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เดือนมีนาคม) </w:t>
      </w:r>
    </w:p>
    <w:p w:rsidR="001D1C21" w:rsidRDefault="001D1C21" w:rsidP="001D1C21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(เดือนเมษายน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(เดือนกรกฎาคม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เดือนกันยายน)</w:t>
      </w:r>
    </w:p>
    <w:p w:rsidR="001D1C21" w:rsidRPr="00ED31B3" w:rsidRDefault="001D1C21" w:rsidP="001D1C21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ผลการดำเนินงานตามแผนพัฒนา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ปี</w:t>
      </w:r>
    </w:p>
    <w:p w:rsidR="001D1C21" w:rsidRDefault="001D1C21" w:rsidP="001D1C21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จำนวนโครงการและงบประมาณตามแผนพัฒนา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 ( พ.ศ.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2560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2562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)</w:t>
      </w:r>
    </w:p>
    <w:p w:rsidR="001D1C21" w:rsidRPr="004609D3" w:rsidRDefault="001D1C21" w:rsidP="001D1C21">
      <w:pPr>
        <w:pStyle w:val="a5"/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tbl>
      <w:tblPr>
        <w:tblStyle w:val="a6"/>
        <w:tblW w:w="1111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1134"/>
        <w:gridCol w:w="851"/>
        <w:gridCol w:w="1134"/>
        <w:gridCol w:w="992"/>
        <w:gridCol w:w="1134"/>
        <w:gridCol w:w="850"/>
        <w:gridCol w:w="1330"/>
      </w:tblGrid>
      <w:tr w:rsidR="001D1C21" w:rsidTr="004B003E">
        <w:tc>
          <w:tcPr>
            <w:tcW w:w="2836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Pr="00076A83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076A83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1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60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076A83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1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076A83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1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</w:t>
            </w:r>
          </w:p>
        </w:tc>
        <w:tc>
          <w:tcPr>
            <w:tcW w:w="2180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076A83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</w:tc>
      </w:tr>
      <w:tr w:rsidR="001D1C21" w:rsidTr="004B003E">
        <w:tc>
          <w:tcPr>
            <w:tcW w:w="2836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510AE7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510AE7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510AE7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3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510AE7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C369FA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</w:tr>
      <w:tr w:rsidR="001D1C21" w:rsidTr="004B003E">
        <w:tc>
          <w:tcPr>
            <w:tcW w:w="2836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1. </w:t>
            </w:r>
            <w:r w:rsidRPr="000F3132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ด้านการส่งเสริมคุณภาพชีวิต</w:t>
            </w:r>
          </w:p>
        </w:tc>
        <w:tc>
          <w:tcPr>
            <w:tcW w:w="850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26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14,008,000</w:t>
            </w:r>
          </w:p>
        </w:tc>
        <w:tc>
          <w:tcPr>
            <w:tcW w:w="851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19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12,448,000</w:t>
            </w:r>
          </w:p>
        </w:tc>
        <w:tc>
          <w:tcPr>
            <w:tcW w:w="992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14,398,000</w:t>
            </w:r>
          </w:p>
        </w:tc>
        <w:tc>
          <w:tcPr>
            <w:tcW w:w="850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65</w:t>
            </w:r>
          </w:p>
        </w:tc>
        <w:tc>
          <w:tcPr>
            <w:tcW w:w="1330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40,854</w:t>
            </w: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,000</w:t>
            </w:r>
          </w:p>
        </w:tc>
      </w:tr>
      <w:tr w:rsidR="001D1C21" w:rsidTr="004B003E"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2. </w:t>
            </w: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8,310,000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18,980,000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58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28,414,000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111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55,704,0</w:t>
            </w: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00</w:t>
            </w:r>
          </w:p>
        </w:tc>
      </w:tr>
      <w:tr w:rsidR="001D1C21" w:rsidTr="004B003E"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3.</w:t>
            </w: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ด้านการสร้างความเข้มแข็ง</w:t>
            </w:r>
          </w:p>
          <w:p w:rsidR="001D1C21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</w:t>
            </w: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ของชุมชนและรักษาความ</w:t>
            </w:r>
          </w:p>
          <w:p w:rsidR="001D1C21" w:rsidRPr="000F3132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</w:t>
            </w: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สงบเรียบร้อย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16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1,945,000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1,415,000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1,565,000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38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4,92</w:t>
            </w: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5,000</w:t>
            </w:r>
          </w:p>
        </w:tc>
      </w:tr>
      <w:tr w:rsidR="001D1C21" w:rsidTr="004B003E">
        <w:trPr>
          <w:trHeight w:val="315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pStyle w:val="2"/>
              <w:jc w:val="left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  <w:t xml:space="preserve">4. </w:t>
            </w:r>
            <w:r w:rsidRPr="000F3132"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  <w:cs/>
              </w:rPr>
              <w:t>ด้านการบริหารจัดการ</w:t>
            </w:r>
          </w:p>
          <w:p w:rsidR="001D1C21" w:rsidRPr="000F3132" w:rsidRDefault="001D1C21" w:rsidP="004B003E">
            <w:pPr>
              <w:pStyle w:val="2"/>
              <w:jc w:val="left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mallCaps/>
                <w:sz w:val="32"/>
                <w:szCs w:val="32"/>
                <w:cs/>
              </w:rPr>
              <w:t xml:space="preserve">    </w:t>
            </w:r>
            <w:r w:rsidRPr="000F3132"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  <w:cs/>
              </w:rPr>
              <w:t>บ้านเมืองที่ดี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3,234,500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1,950,000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1,850,000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36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7,034,5</w:t>
            </w: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00</w:t>
            </w:r>
          </w:p>
        </w:tc>
      </w:tr>
      <w:tr w:rsidR="001D1C21" w:rsidTr="004B003E">
        <w:trPr>
          <w:trHeight w:val="258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5. </w:t>
            </w:r>
            <w:r w:rsidRPr="000F3132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ด้านการศึกษา ศาสนาและ</w:t>
            </w:r>
          </w:p>
          <w:p w:rsidR="001D1C21" w:rsidRPr="000F3132" w:rsidRDefault="001D1C21" w:rsidP="004B003E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 xml:space="preserve">   ศิลปวัฒนธรรม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4,035,000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2,505,000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2,505,000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47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9,045</w:t>
            </w: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,000</w:t>
            </w:r>
          </w:p>
        </w:tc>
      </w:tr>
      <w:tr w:rsidR="001D1C21" w:rsidTr="004B003E">
        <w:trPr>
          <w:trHeight w:val="137"/>
        </w:trPr>
        <w:tc>
          <w:tcPr>
            <w:tcW w:w="2836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6. </w:t>
            </w: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ด้านทรัพยากรธรรมชาติ</w:t>
            </w:r>
          </w:p>
          <w:p w:rsidR="001D1C21" w:rsidRPr="000F3132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0F313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สิ่งแวดล้อมและที่สาธารณะ</w:t>
            </w:r>
          </w:p>
        </w:tc>
        <w:tc>
          <w:tcPr>
            <w:tcW w:w="850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9,195,000</w:t>
            </w:r>
          </w:p>
        </w:tc>
        <w:tc>
          <w:tcPr>
            <w:tcW w:w="851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9</w:t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6,230,000</w:t>
            </w:r>
          </w:p>
        </w:tc>
        <w:tc>
          <w:tcPr>
            <w:tcW w:w="992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9,730,000</w:t>
            </w:r>
          </w:p>
        </w:tc>
        <w:tc>
          <w:tcPr>
            <w:tcW w:w="850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31</w:t>
            </w:r>
          </w:p>
        </w:tc>
        <w:tc>
          <w:tcPr>
            <w:tcW w:w="1330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25,155</w:t>
            </w:r>
            <w:r w:rsidRPr="000F3132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,000</w:t>
            </w:r>
          </w:p>
        </w:tc>
      </w:tr>
      <w:tr w:rsidR="001D1C21" w:rsidRPr="000F3132" w:rsidTr="004B003E">
        <w:trPr>
          <w:trHeight w:val="210"/>
        </w:trPr>
        <w:tc>
          <w:tcPr>
            <w:tcW w:w="28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2"/>
                <w:szCs w:val="32"/>
                <w:cs/>
              </w:rPr>
              <w:t>รวม</w:t>
            </w:r>
          </w:p>
          <w:p w:rsidR="001D1C21" w:rsidRPr="00F808A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110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40,727,500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93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0F313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43528000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125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58,462,000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328</w:t>
            </w:r>
          </w:p>
        </w:tc>
        <w:tc>
          <w:tcPr>
            <w:tcW w:w="13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808A1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1D1C21" w:rsidRPr="000F3132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142,717,5</w:t>
            </w:r>
            <w:r w:rsidRPr="000F3132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00</w:t>
            </w:r>
          </w:p>
        </w:tc>
      </w:tr>
    </w:tbl>
    <w:p w:rsidR="001D1C21" w:rsidRPr="000F3132" w:rsidRDefault="001D1C21" w:rsidP="001D1C21">
      <w:pPr>
        <w:pStyle w:val="a5"/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-9-</w:t>
      </w: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 xml:space="preserve">4.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ผลการดำเนินงานตามแผนพัฒนา </w:t>
      </w:r>
      <w:proofErr w:type="gram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2560</w:t>
      </w:r>
      <w:proofErr w:type="gramEnd"/>
    </w:p>
    <w:p w:rsidR="001D1C21" w:rsidRPr="0039493F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1D1C21" w:rsidTr="004B003E">
        <w:tc>
          <w:tcPr>
            <w:tcW w:w="2411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จำนวนโครงการที่แล้วเสร็จ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จำนวนโครงการกำลังดำเนินการ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จำนวนโครงการที่ไม่ได้ดำเนินการ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ที่เพิ่มขึ้น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ทั้งหมด</w:t>
            </w:r>
          </w:p>
        </w:tc>
      </w:tr>
      <w:tr w:rsidR="001D1C21" w:rsidTr="004B003E">
        <w:tc>
          <w:tcPr>
            <w:tcW w:w="2411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BE0078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</w:tr>
      <w:tr w:rsidR="001D1C21" w:rsidTr="004B003E">
        <w:tc>
          <w:tcPr>
            <w:tcW w:w="2411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mallCaps w:val="0"/>
                <w:sz w:val="30"/>
              </w:rPr>
              <w:t xml:space="preserve">1. </w:t>
            </w:r>
            <w:r w:rsidRPr="007A64ED">
              <w:rPr>
                <w:rFonts w:ascii="TH SarabunPSK" w:hAnsi="TH SarabunPSK" w:cs="TH SarabunPSK"/>
                <w:i w:val="0"/>
                <w:iCs w:val="0"/>
                <w:smallCaps w:val="0"/>
                <w:sz w:val="30"/>
                <w:cs/>
              </w:rPr>
              <w:t>ด้านการส่งเสริมคุณภาพชีวิต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1.82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9.09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9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8.18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1.82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26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1D1C21" w:rsidTr="004B003E">
        <w:tc>
          <w:tcPr>
            <w:tcW w:w="241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 xml:space="preserve">2. </w:t>
            </w: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cs/>
              </w:rPr>
              <w:t>ด้านโครงสร้างพื้นฐาน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cs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4.55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1.82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21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1D1C21" w:rsidTr="004B003E">
        <w:tc>
          <w:tcPr>
            <w:tcW w:w="241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3.</w:t>
            </w: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cs/>
              </w:rPr>
              <w:t xml:space="preserve"> ด้านการสร้างความเข้มแข็งของชุมชน และ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cs/>
              </w:rPr>
              <w:t>รักษาความสง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cs/>
              </w:rPr>
              <w:t>บ</w:t>
            </w: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cs/>
              </w:rPr>
              <w:t>เรียบร้อย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5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4.55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0.91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7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6.36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0.91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16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1D1C21" w:rsidTr="004B003E">
        <w:trPr>
          <w:trHeight w:val="315"/>
        </w:trPr>
        <w:tc>
          <w:tcPr>
            <w:tcW w:w="241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2"/>
              <w:jc w:val="left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b w:val="0"/>
                <w:bCs w:val="0"/>
                <w:smallCaps/>
                <w:sz w:val="30"/>
                <w:szCs w:val="30"/>
              </w:rPr>
              <w:t xml:space="preserve">4. </w:t>
            </w:r>
            <w:r w:rsidRPr="007A64ED">
              <w:rPr>
                <w:rFonts w:ascii="TH SarabunPSK" w:hAnsi="TH SarabunPSK" w:cs="TH SarabunPSK"/>
                <w:b w:val="0"/>
                <w:bCs w:val="0"/>
                <w:smallCaps/>
                <w:sz w:val="30"/>
                <w:szCs w:val="30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7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6.36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9.09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20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1D1C21" w:rsidTr="004B003E">
        <w:trPr>
          <w:trHeight w:val="258"/>
        </w:trPr>
        <w:tc>
          <w:tcPr>
            <w:tcW w:w="241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mallCaps w:val="0"/>
                <w:sz w:val="30"/>
                <w:szCs w:val="30"/>
              </w:rPr>
              <w:t xml:space="preserve">5. </w:t>
            </w:r>
            <w:r>
              <w:rPr>
                <w:rFonts w:ascii="TH SarabunPSK" w:hAnsi="TH SarabunPSK" w:cs="TH SarabunPSK"/>
                <w:i w:val="0"/>
                <w:iCs w:val="0"/>
                <w:smallCaps w:val="0"/>
                <w:sz w:val="30"/>
                <w:szCs w:val="30"/>
                <w:cs/>
              </w:rPr>
              <w:t>ด้านการศึกษา ศาสนาแ</w:t>
            </w: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30"/>
                <w:szCs w:val="30"/>
                <w:cs/>
              </w:rPr>
              <w:t>ละ</w:t>
            </w:r>
            <w:r w:rsidRPr="007A64ED">
              <w:rPr>
                <w:rFonts w:ascii="TH SarabunPSK" w:hAnsi="TH SarabunPSK" w:cs="TH SarabunPSK"/>
                <w:i w:val="0"/>
                <w:iCs w:val="0"/>
                <w:smallCaps w:val="0"/>
                <w:sz w:val="30"/>
                <w:szCs w:val="30"/>
                <w:cs/>
              </w:rPr>
              <w:t>ศิลปวัฒนธรรม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5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4.55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7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6.36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1.82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17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1D1C21" w:rsidTr="004B003E">
        <w:trPr>
          <w:trHeight w:val="137"/>
        </w:trPr>
        <w:tc>
          <w:tcPr>
            <w:tcW w:w="2411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mallCaps w:val="0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ด้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าน</w:t>
            </w: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ทรัพยากรธรรมชาติสิ่งแวดล้อม  และที่สาธารณะ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0.91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4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3.64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10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1D1C21" w:rsidTr="004B003E">
        <w:trPr>
          <w:trHeight w:val="210"/>
        </w:trPr>
        <w:tc>
          <w:tcPr>
            <w:tcW w:w="24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รวม</w:t>
            </w:r>
          </w:p>
          <w:p w:rsidR="001D1C21" w:rsidRPr="009B3DE0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18.18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17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15.45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39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35.45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4.55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Pr="007A64E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>110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B3DE0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7A64ED" w:rsidRDefault="001D1C21" w:rsidP="004B003E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A64E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100</w:t>
            </w:r>
          </w:p>
        </w:tc>
      </w:tr>
    </w:tbl>
    <w:p w:rsidR="001D1C21" w:rsidRPr="009508A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Pr="009508A1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-10-</w:t>
      </w: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 w:rsidRPr="0044698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44698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1D1C21" w:rsidRDefault="00B76EAE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36" style="position:absolute;left:0;text-align:left;margin-left:31.05pt;margin-top:15.55pt;width:441pt;height:44.2pt;z-index:25167257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1D1C21" w:rsidRDefault="001D1C21" w:rsidP="001D1C21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เป็นแบบประเมินตนเอง โดยมีวัตถุประสงค์เพื่อใช้ประเมินผลการดำเนินงานขององค์กรปกครอง</w:t>
                  </w:r>
                </w:p>
                <w:p w:rsidR="001D1C21" w:rsidRPr="005B7D2D" w:rsidRDefault="001D1C21" w:rsidP="001D1C21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ส่วนท้องถิ่นและมีกำหนอระยะเวลาในการรายงานปีละ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 หลังจากสิ้นสุดงบประมาณ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Pr="00D30B76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1D1C21" w:rsidRPr="0044698E" w:rsidRDefault="001D1C21" w:rsidP="001D1C21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1D1C21" w:rsidRPr="00B36BEC" w:rsidRDefault="001D1C21" w:rsidP="001D1C21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วัน/เดือน/ปี   วันที่ 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31 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เดือนมีนาคม 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</w:p>
    <w:p w:rsidR="001D1C21" w:rsidRPr="0044698E" w:rsidRDefault="001D1C21" w:rsidP="001D1C21">
      <w:pPr>
        <w:pStyle w:val="a5"/>
        <w:ind w:left="126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ยุทธศาสตร์และโครงการ  ในปี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2560</w:t>
      </w:r>
    </w:p>
    <w:p w:rsidR="001D1C21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</w:p>
    <w:p w:rsidR="001D1C21" w:rsidRDefault="001D1C21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tbl>
      <w:tblPr>
        <w:tblStyle w:val="a6"/>
        <w:tblW w:w="11570" w:type="dxa"/>
        <w:tblLook w:val="04A0" w:firstRow="1" w:lastRow="0" w:firstColumn="1" w:lastColumn="0" w:noHBand="0" w:noVBand="1"/>
      </w:tblPr>
      <w:tblGrid>
        <w:gridCol w:w="534"/>
        <w:gridCol w:w="4961"/>
        <w:gridCol w:w="2693"/>
        <w:gridCol w:w="2126"/>
        <w:gridCol w:w="1256"/>
      </w:tblGrid>
      <w:tr w:rsidR="001D1C21" w:rsidTr="004B003E">
        <w:trPr>
          <w:gridAfter w:val="1"/>
          <w:wAfter w:w="1256" w:type="dxa"/>
          <w:trHeight w:val="345"/>
        </w:trPr>
        <w:tc>
          <w:tcPr>
            <w:tcW w:w="5495" w:type="dxa"/>
            <w:gridSpan w:val="2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Pr="005058A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  <w:p w:rsidR="001D1C21" w:rsidRPr="005058A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4819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จำนวนโครงการ</w:t>
            </w:r>
          </w:p>
        </w:tc>
      </w:tr>
      <w:tr w:rsidR="001D1C21" w:rsidRPr="0044698E" w:rsidTr="004B003E">
        <w:trPr>
          <w:gridAfter w:val="1"/>
          <w:wAfter w:w="1256" w:type="dxa"/>
          <w:trHeight w:val="363"/>
        </w:trPr>
        <w:tc>
          <w:tcPr>
            <w:tcW w:w="5495" w:type="dxa"/>
            <w:gridSpan w:val="2"/>
            <w:vMerge/>
            <w:tcBorders>
              <w:bottom w:val="nil"/>
            </w:tcBorders>
            <w:shd w:val="clear" w:color="auto" w:fill="FDE9D9" w:themeFill="accent6" w:themeFillTint="33"/>
          </w:tcPr>
          <w:p w:rsidR="001D1C21" w:rsidRPr="005058A2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1D1C21" w:rsidRPr="0044698E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1D1C21" w:rsidRPr="0044698E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1D1C21" w:rsidTr="004B003E">
        <w:trPr>
          <w:gridAfter w:val="1"/>
          <w:wAfter w:w="1256" w:type="dxa"/>
          <w:trHeight w:val="360"/>
        </w:trPr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1.</w:t>
            </w:r>
          </w:p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Pr="00FD57CD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ด้านการส่งเสริมคุณภาพชีวิต</w:t>
            </w:r>
          </w:p>
        </w:tc>
        <w:tc>
          <w:tcPr>
            <w:tcW w:w="2693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26</w:t>
            </w:r>
          </w:p>
        </w:tc>
        <w:tc>
          <w:tcPr>
            <w:tcW w:w="2126" w:type="dxa"/>
            <w:tcBorders>
              <w:top w:val="double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</w:t>
            </w:r>
          </w:p>
        </w:tc>
      </w:tr>
      <w:tr w:rsidR="001D1C21" w:rsidTr="004B003E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2.</w:t>
            </w:r>
          </w:p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FD57CD" w:rsidRDefault="001D1C21" w:rsidP="004B003E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21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1D1C21" w:rsidTr="004B003E">
        <w:trPr>
          <w:gridAfter w:val="1"/>
          <w:wAfter w:w="1256" w:type="dxa"/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3.</w:t>
            </w:r>
          </w:p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FD57CD" w:rsidRDefault="001D1C21" w:rsidP="004B003E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ด้านการสร้างความเข้มแข็งของชุมชน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และรักษาความสงบเรียบร้อย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16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</w:t>
            </w:r>
          </w:p>
        </w:tc>
      </w:tr>
      <w:tr w:rsidR="001D1C21" w:rsidTr="004B003E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4.</w:t>
            </w:r>
          </w:p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FD57CD" w:rsidRDefault="001D1C21" w:rsidP="004B003E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</w:pPr>
            <w:r w:rsidRPr="00FD57CD">
              <w:rPr>
                <w:rFonts w:ascii="TH SarabunPSK" w:hAnsi="TH SarabunPSK" w:cs="TH SarabunPSK" w:hint="cs"/>
                <w:b w:val="0"/>
                <w:bCs w:val="0"/>
                <w:smallCaps/>
                <w:sz w:val="32"/>
                <w:szCs w:val="32"/>
                <w:cs/>
              </w:rPr>
              <w:t xml:space="preserve"> </w:t>
            </w:r>
          </w:p>
          <w:p w:rsidR="001D1C21" w:rsidRPr="00FD57CD" w:rsidRDefault="001D1C21" w:rsidP="004B003E">
            <w:pPr>
              <w:pStyle w:val="2"/>
              <w:jc w:val="thaiDistribute"/>
              <w:outlineLvl w:val="1"/>
              <w:rPr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20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</w:t>
            </w:r>
          </w:p>
        </w:tc>
      </w:tr>
      <w:tr w:rsidR="001D1C21" w:rsidTr="004B003E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5.</w:t>
            </w:r>
          </w:p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Pr="00FD57CD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 xml:space="preserve">ด้านการศึกษา 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ศาสนาและศิลปวัฒนธรรม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17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</w:t>
            </w:r>
          </w:p>
        </w:tc>
      </w:tr>
      <w:tr w:rsidR="001D1C21" w:rsidTr="004B003E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6.</w:t>
            </w:r>
          </w:p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Pr="00FD57CD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 </w:t>
            </w:r>
          </w:p>
          <w:p w:rsidR="001D1C21" w:rsidRPr="00FD57CD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ด้านทรัพยากรธรรมชาติ 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สิ่งแวดล้อม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และที่สาธารณะ</w:t>
            </w:r>
          </w:p>
        </w:tc>
        <w:tc>
          <w:tcPr>
            <w:tcW w:w="2693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</w:t>
            </w: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</w:p>
        </w:tc>
      </w:tr>
      <w:tr w:rsidR="001D1C21" w:rsidTr="004B003E">
        <w:tc>
          <w:tcPr>
            <w:tcW w:w="549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  <w:p w:rsidR="001D1C21" w:rsidRPr="004C2689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D6825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110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4F1DA0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FD57CD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20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1D1C21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-11-</w:t>
      </w:r>
    </w:p>
    <w:p w:rsidR="001D1C21" w:rsidRDefault="00B76EAE" w:rsidP="001D1C21">
      <w:pPr>
        <w:ind w:firstLine="720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7" style="position:absolute;left:0;text-align:left;margin-left:72.3pt;margin-top:11.15pt;width:352.5pt;height:35.55pt;z-index:251673600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1D1C21" w:rsidRPr="00656DF5" w:rsidRDefault="001D1C21" w:rsidP="001D1C21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4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รายงานการดำเนินงานโครงการหรือกิจกรรม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2560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Pr="00D76447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ยุทธศาสตร์และจำนวนโครงการหรือกิจกรรม  ที่ดำเนินงาน  ประจำปี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2560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(ครึ่งปีแรก)</w:t>
      </w:r>
    </w:p>
    <w:p w:rsidR="001D1C21" w:rsidRPr="00D76447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782" w:type="dxa"/>
        <w:tblInd w:w="-326" w:type="dxa"/>
        <w:tblLayout w:type="fixed"/>
        <w:tblLook w:val="04A0" w:firstRow="1" w:lastRow="0" w:firstColumn="1" w:lastColumn="0" w:noHBand="0" w:noVBand="1"/>
      </w:tblPr>
      <w:tblGrid>
        <w:gridCol w:w="735"/>
        <w:gridCol w:w="3101"/>
        <w:gridCol w:w="1134"/>
        <w:gridCol w:w="1134"/>
        <w:gridCol w:w="1134"/>
        <w:gridCol w:w="993"/>
        <w:gridCol w:w="1275"/>
        <w:gridCol w:w="1276"/>
      </w:tblGrid>
      <w:tr w:rsidR="001D1C21" w:rsidTr="004B003E">
        <w:trPr>
          <w:trHeight w:val="589"/>
        </w:trPr>
        <w:tc>
          <w:tcPr>
            <w:tcW w:w="3836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83344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395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D1C21" w:rsidTr="004B003E">
        <w:trPr>
          <w:trHeight w:val="846"/>
        </w:trPr>
        <w:tc>
          <w:tcPr>
            <w:tcW w:w="3836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6560E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FE5094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1.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ด้านการส่งเสริมคุณภาพชีวิตที่ดี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ดำเนินการ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ยังไม่ได้ดำเนินกา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โครงการที่ยกเลิก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1D1C21" w:rsidTr="004B003E">
        <w:tc>
          <w:tcPr>
            <w:tcW w:w="735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</w:t>
            </w:r>
          </w:p>
        </w:tc>
        <w:tc>
          <w:tcPr>
            <w:tcW w:w="3101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สนับสนุนเบี้ยยังชีพผู้สูงอายุ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9,352,800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4,455,700</w:t>
            </w: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สนับสนุนเบี้ยยังชีพคนพิการ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2,131,200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1,122,400</w:t>
            </w: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1.3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15,000</w:t>
            </w: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ผู้สูงวัยสุขภาพดี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1.5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หยุดปัญหาความรุนแรงในเด็ก สตรีและครอบครัว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24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1.6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ฝึกอบรมอาชีพแก่เด็กและเยาวชน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37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1.7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ฝึกอาชีพตัดเย็บเสื้อผ้าแก่สตรี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45,955</w:t>
            </w:r>
          </w:p>
        </w:tc>
      </w:tr>
      <w:tr w:rsidR="001D1C21" w:rsidTr="004B003E">
        <w:trPr>
          <w:trHeight w:val="195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1.8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ฝึกอบรมอาชีพแก่คนพิการ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8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1.9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อุดหนุนโครงการอาหารกลาง วันเพื่อเด็กกำพร้า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67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1.10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สนับสนุนศูนย์บริการและถ่ายทอดเทคโนโลยีการ เกษตรตำบล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21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1.11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ส่งเสริมอาชีพการเกษตรแก่ประชาชน</w:t>
            </w:r>
          </w:p>
        </w:tc>
        <w:tc>
          <w:tcPr>
            <w:tcW w:w="1134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24,550</w:t>
            </w:r>
          </w:p>
        </w:tc>
      </w:tr>
      <w:tr w:rsidR="001D1C21" w:rsidTr="004B003E">
        <w:trPr>
          <w:trHeight w:val="15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1.12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สนับสนุนการพัฒนางานสาธารณสุขมูลฐาน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210,000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1.13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 และควบคุมโรคระบาด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1.14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 และควบคุมโรคติดต่อและไม่ติดต่อ</w:t>
            </w:r>
          </w:p>
        </w:tc>
        <w:tc>
          <w:tcPr>
            <w:tcW w:w="1134" w:type="dxa"/>
          </w:tcPr>
          <w:p w:rsidR="001D1C21" w:rsidRPr="00D7644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3A161A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3A161A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3A161A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14,473</w:t>
            </w:r>
          </w:p>
        </w:tc>
      </w:tr>
      <w:tr w:rsidR="001D1C21" w:rsidTr="004B003E">
        <w:trPr>
          <w:trHeight w:val="645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1.15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3A161A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3A161A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8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1.16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รณรงค์และป้องกันโรคพิษสุนัขบ้า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348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1.17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รณรงค์และป้องกันโรคเอดส์ (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HIV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pStyle w:val="41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CD2EAC">
              <w:rPr>
                <w:rFonts w:ascii="TH SarabunPSK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63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lastRenderedPageBreak/>
              <w:t>1.18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อบรมผู้ประกอบการและตรวจคุณภาพอาหาร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3A161A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3A161A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8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1.19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เพิ่มประสิทธิภาพงานการแพทย์ฉุกเฉิน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</w:t>
            </w: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อบต</w:t>
            </w:r>
            <w:proofErr w:type="spellEnd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. </w:t>
            </w: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254C3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751603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D65E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1,200,000</w:t>
            </w:r>
          </w:p>
        </w:tc>
        <w:tc>
          <w:tcPr>
            <w:tcW w:w="1276" w:type="dxa"/>
          </w:tcPr>
          <w:p w:rsidR="001D1C21" w:rsidRPr="00AD65E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357,481.87</w:t>
            </w:r>
          </w:p>
        </w:tc>
      </w:tr>
      <w:tr w:rsidR="001D1C21" w:rsidTr="004B003E">
        <w:trPr>
          <w:trHeight w:val="18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1.20</w:t>
            </w:r>
          </w:p>
        </w:tc>
        <w:tc>
          <w:tcPr>
            <w:tcW w:w="3101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จัดการแข่งขันกีฬา </w:t>
            </w: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อบต</w:t>
            </w:r>
            <w:proofErr w:type="spellEnd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. </w:t>
            </w: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</w:tbl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-12-</w:t>
      </w:r>
    </w:p>
    <w:p w:rsidR="001D1C21" w:rsidRPr="00E41BFC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782" w:type="dxa"/>
        <w:tblInd w:w="-326" w:type="dxa"/>
        <w:tblLayout w:type="fixed"/>
        <w:tblLook w:val="04A0" w:firstRow="1" w:lastRow="0" w:firstColumn="1" w:lastColumn="0" w:noHBand="0" w:noVBand="1"/>
      </w:tblPr>
      <w:tblGrid>
        <w:gridCol w:w="735"/>
        <w:gridCol w:w="2960"/>
        <w:gridCol w:w="1134"/>
        <w:gridCol w:w="1134"/>
        <w:gridCol w:w="1134"/>
        <w:gridCol w:w="992"/>
        <w:gridCol w:w="1276"/>
        <w:gridCol w:w="1417"/>
      </w:tblGrid>
      <w:tr w:rsidR="001D1C21" w:rsidTr="004B003E">
        <w:trPr>
          <w:trHeight w:val="589"/>
        </w:trPr>
        <w:tc>
          <w:tcPr>
            <w:tcW w:w="369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83344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394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D1C21" w:rsidTr="004B003E">
        <w:trPr>
          <w:trHeight w:val="846"/>
        </w:trPr>
        <w:tc>
          <w:tcPr>
            <w:tcW w:w="3695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96560E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Pr="00A95EE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1.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ด้านการส่งเสริมคุณภาพชีวิตที่ดี(ต่อ)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ดำเนินการ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ยังไม่ได้ดำเนินกา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1.21</w:t>
            </w:r>
          </w:p>
        </w:tc>
        <w:tc>
          <w:tcPr>
            <w:tcW w:w="2960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เข้าร่วมแข่งขันกีฬา  </w:t>
            </w: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อบต</w:t>
            </w:r>
            <w:proofErr w:type="spellEnd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. เมือง</w:t>
            </w: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คัพ</w:t>
            </w:r>
            <w:proofErr w:type="spellEnd"/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70,000</w:t>
            </w:r>
          </w:p>
        </w:tc>
        <w:tc>
          <w:tcPr>
            <w:tcW w:w="141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1.22</w:t>
            </w:r>
          </w:p>
        </w:tc>
        <w:tc>
          <w:tcPr>
            <w:tcW w:w="2960" w:type="dxa"/>
          </w:tcPr>
          <w:p w:rsidR="001D1C21" w:rsidRPr="00CD2EAC" w:rsidRDefault="001D1C21" w:rsidP="004B003E">
            <w:pPr>
              <w:pStyle w:val="41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ส่งเสริมสนับสนุนกิจกรรมการกีฬา                     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100,000</w:t>
            </w:r>
          </w:p>
        </w:tc>
        <w:tc>
          <w:tcPr>
            <w:tcW w:w="141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1.23</w:t>
            </w:r>
          </w:p>
        </w:tc>
        <w:tc>
          <w:tcPr>
            <w:tcW w:w="2960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อบรมให้ความรู้เทคนิคเล่นฟุตบอลให้แก่เด็กและเยาวชน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AD65E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6" w:type="dxa"/>
          </w:tcPr>
          <w:p w:rsidR="001D1C21" w:rsidRPr="00AD65E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80,000</w:t>
            </w:r>
          </w:p>
        </w:tc>
        <w:tc>
          <w:tcPr>
            <w:tcW w:w="141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369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9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12,294,000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6,035,550.87</w:t>
            </w:r>
          </w:p>
        </w:tc>
      </w:tr>
    </w:tbl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6"/>
        <w:tblW w:w="10774" w:type="dxa"/>
        <w:tblInd w:w="-318" w:type="dxa"/>
        <w:tblLook w:val="04A0" w:firstRow="1" w:lastRow="0" w:firstColumn="1" w:lastColumn="0" w:noHBand="0" w:noVBand="1"/>
      </w:tblPr>
      <w:tblGrid>
        <w:gridCol w:w="704"/>
        <w:gridCol w:w="3058"/>
        <w:gridCol w:w="1133"/>
        <w:gridCol w:w="1133"/>
        <w:gridCol w:w="1133"/>
        <w:gridCol w:w="991"/>
        <w:gridCol w:w="1348"/>
        <w:gridCol w:w="1274"/>
      </w:tblGrid>
      <w:tr w:rsidR="001D1C21" w:rsidTr="004B003E">
        <w:tc>
          <w:tcPr>
            <w:tcW w:w="3828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83344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395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D1C21" w:rsidTr="004B003E">
        <w:trPr>
          <w:trHeight w:val="557"/>
        </w:trPr>
        <w:tc>
          <w:tcPr>
            <w:tcW w:w="3828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1D1C21" w:rsidRPr="00643332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2.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ดำเนินการ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ยังไม่ได้ดำเนินกา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โครงการที่ยกเลิก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1D1C21" w:rsidTr="004B003E">
        <w:tc>
          <w:tcPr>
            <w:tcW w:w="709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ก่อสร้างเขื่อนกันตลิ่งพัง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คลองมำ</w:t>
            </w:r>
            <w:proofErr w:type="spellEnd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บัง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>2,176,000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0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</w:t>
            </w:r>
          </w:p>
        </w:tc>
        <w:tc>
          <w:tcPr>
            <w:tcW w:w="3119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  <w:cs/>
              </w:rPr>
              <w:t xml:space="preserve">ปรับปรุงถนนผิวจราจร 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  <w:cs/>
              </w:rPr>
              <w:t>คสล</w:t>
            </w:r>
            <w:proofErr w:type="spellEnd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  <w:cs/>
              </w:rPr>
              <w:t xml:space="preserve">. </w:t>
            </w:r>
          </w:p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  <w:cs/>
              </w:rPr>
              <w:t xml:space="preserve">ซอยริมห้วย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</w:rPr>
              <w:t>92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  <w:cs/>
              </w:rPr>
              <w:t xml:space="preserve">  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30"/>
                <w:szCs w:val="30"/>
                <w:cs/>
              </w:rPr>
              <w:t xml:space="preserve">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  <w:cs/>
              </w:rPr>
              <w:t xml:space="preserve">หมู่ที่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</w:rPr>
              <w:t>13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985,500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0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1.3</w:t>
            </w:r>
          </w:p>
        </w:tc>
        <w:tc>
          <w:tcPr>
            <w:tcW w:w="3119" w:type="dxa"/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  <w:cs/>
              </w:rPr>
              <w:t>ปรับปรุงถนนผิวจราจร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</w:rPr>
              <w:t xml:space="preserve"> 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  <w:cs/>
              </w:rPr>
              <w:t>คสล</w:t>
            </w:r>
            <w:proofErr w:type="spellEnd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  <w:cs/>
              </w:rPr>
              <w:t xml:space="preserve">. </w:t>
            </w:r>
          </w:p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สายคลองทราย  ซอย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>1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  หมู่ที่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>8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689,300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0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3119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ก่อสร้างถนนผิวจราจร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คสล</w:t>
            </w:r>
            <w:proofErr w:type="spellEnd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.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 xml:space="preserve">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30"/>
                <w:szCs w:val="30"/>
                <w:cs/>
              </w:rPr>
              <w:t xml:space="preserve"> </w:t>
            </w:r>
          </w:p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ซอยบ้านครู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 xml:space="preserve">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 หมู่ที่ 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>8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239,800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675"/>
        </w:trPr>
        <w:tc>
          <w:tcPr>
            <w:tcW w:w="70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1.5</w:t>
            </w:r>
          </w:p>
        </w:tc>
        <w:tc>
          <w:tcPr>
            <w:tcW w:w="3119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ก่อสร้างถนนผิวจราจร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คสล</w:t>
            </w:r>
            <w:proofErr w:type="spellEnd"/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.</w:t>
            </w:r>
            <w:r w:rsidRPr="00CD2EA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 xml:space="preserve"> </w:t>
            </w:r>
          </w:p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ซอยกลางนา หมู่ที่ 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11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430,800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80"/>
        </w:trPr>
        <w:tc>
          <w:tcPr>
            <w:tcW w:w="70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1.6</w:t>
            </w:r>
          </w:p>
        </w:tc>
        <w:tc>
          <w:tcPr>
            <w:tcW w:w="3119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ขยายเขตระบบจำหน่ายไฟฟ้าสาธารณะ (สายดับ)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210"/>
        </w:trPr>
        <w:tc>
          <w:tcPr>
            <w:tcW w:w="70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1.7</w:t>
            </w:r>
          </w:p>
        </w:tc>
        <w:tc>
          <w:tcPr>
            <w:tcW w:w="3119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ขยายเขตระบบจำหน่ายเพื่อจ่ายกระแสไฟฟ้า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1F79C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382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DD1276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DD1276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6C71F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6C71F1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5,021,400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-13-</w:t>
      </w:r>
    </w:p>
    <w:p w:rsidR="001D1C21" w:rsidRPr="00656D08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727"/>
        <w:gridCol w:w="2707"/>
        <w:gridCol w:w="1133"/>
        <w:gridCol w:w="1133"/>
        <w:gridCol w:w="1133"/>
        <w:gridCol w:w="943"/>
        <w:gridCol w:w="1407"/>
        <w:gridCol w:w="1273"/>
      </w:tblGrid>
      <w:tr w:rsidR="001D1C21" w:rsidTr="004B003E">
        <w:trPr>
          <w:trHeight w:val="483"/>
        </w:trPr>
        <w:tc>
          <w:tcPr>
            <w:tcW w:w="343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83344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342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80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D1C21" w:rsidTr="004B003E">
        <w:trPr>
          <w:trHeight w:val="741"/>
        </w:trPr>
        <w:tc>
          <w:tcPr>
            <w:tcW w:w="343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1D1C21" w:rsidRPr="00303C30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3.  </w:t>
            </w:r>
            <w:r w:rsidRPr="00303C3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  <w:r w:rsidRPr="00303C3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  <w:r w:rsidRPr="00303C3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สร้างความเข้มแข็งของชุมชนและรักษาความสงบเรียบร้อย</w:t>
            </w:r>
          </w:p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ดำเนินการ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ยังไม่ได้ดำเนินกา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</w:t>
            </w:r>
          </w:p>
        </w:tc>
        <w:tc>
          <w:tcPr>
            <w:tcW w:w="94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โครงการที่ยกเลิก</w:t>
            </w:r>
          </w:p>
        </w:tc>
        <w:tc>
          <w:tcPr>
            <w:tcW w:w="1407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127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1D1C21" w:rsidRPr="00CD2EAC" w:rsidTr="004B003E">
        <w:tc>
          <w:tcPr>
            <w:tcW w:w="727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</w:t>
            </w:r>
          </w:p>
        </w:tc>
        <w:tc>
          <w:tcPr>
            <w:tcW w:w="2707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อุดหนุน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โครงการวันสตรีสากล</w:t>
            </w:r>
          </w:p>
        </w:tc>
        <w:tc>
          <w:tcPr>
            <w:tcW w:w="113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4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10,000</w:t>
            </w:r>
          </w:p>
        </w:tc>
        <w:tc>
          <w:tcPr>
            <w:tcW w:w="127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10,000</w:t>
            </w:r>
          </w:p>
        </w:tc>
      </w:tr>
      <w:tr w:rsidR="001D1C21" w:rsidRPr="00CD2EAC" w:rsidTr="004B003E"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1133" w:type="dxa"/>
          </w:tcPr>
          <w:p w:rsidR="001D1C21" w:rsidRPr="0026122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26122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22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0,000</w:t>
            </w:r>
          </w:p>
        </w:tc>
        <w:tc>
          <w:tcPr>
            <w:tcW w:w="1273" w:type="dxa"/>
          </w:tcPr>
          <w:p w:rsidR="001D1C21" w:rsidRPr="008823A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22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0,000</w:t>
            </w:r>
          </w:p>
        </w:tc>
      </w:tr>
      <w:tr w:rsidR="001D1C21" w:rsidRPr="00CD2EAC" w:rsidTr="004B003E"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1.3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หมู่บ้านเข้มแข็งร่วมแรงพัฒนา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24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102,890</w:t>
            </w:r>
          </w:p>
        </w:tc>
      </w:tr>
      <w:tr w:rsidR="001D1C21" w:rsidRPr="00CD2EAC" w:rsidTr="004B003E"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คืนความสุขให้ชุมชน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255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1.5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ส่งเสริมการจัดทำแผน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 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ชุมชนสู่การพัฒนาท้องถิ่นแบบ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บูรณา</w:t>
            </w:r>
            <w:proofErr w:type="spellEnd"/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การ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315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1.6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ฝึกอบรมกฎหมายทั่วไปแก่ประชาชน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52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1.7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ป้องกันและลดอุบัติเหตุ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52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1.8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อบรมขับขี่ปลอดภัยใส่ใจกฎหมายจราจร</w:t>
            </w:r>
          </w:p>
        </w:tc>
        <w:tc>
          <w:tcPr>
            <w:tcW w:w="1133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92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1.9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ฝึก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อบรมด้าน</w:t>
            </w:r>
            <w:r w:rsidRPr="00CD2EAC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ป้องกันและบรรเทาสาธารณภัย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80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1.10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ส่งฝึกอบรมทบทวน อปพร.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22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1.11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ฝึกอบรมอาสาสมัครป้องกันภัยฝ่ายพลเรือน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225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1.12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ป้องกันและ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บรรเทาสาธารณภัย และช่วยเหลือผู้ประสบ ภัยพิบัติ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350,000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305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1.13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pStyle w:val="41"/>
              <w:jc w:val="thaiDistribute"/>
              <w:rPr>
                <w:i/>
                <w:iCs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>อุดหนุนโครงการเพิ่มประสิทธิ</w:t>
            </w:r>
            <w:r w:rsidRPr="00CD2EA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>ภาพการป้องกันและแก้ไขปัญหายาเสพติด</w:t>
            </w:r>
            <w:r w:rsidRPr="00CD2EAC">
              <w:rPr>
                <w:rFonts w:ascii="TH SarabunPSK" w:hAnsi="TH SarabunPSK" w:cs="TH SarabunPSK" w:hint="cs"/>
                <w:sz w:val="30"/>
                <w:szCs w:val="30"/>
                <w:cs/>
              </w:rPr>
              <w:t>จังหวัดสตูล ประจำปีงบประมาณ ๒๕๖๐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517"/>
        </w:trPr>
        <w:tc>
          <w:tcPr>
            <w:tcW w:w="72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1.14</w:t>
            </w:r>
          </w:p>
        </w:tc>
        <w:tc>
          <w:tcPr>
            <w:tcW w:w="2707" w:type="dxa"/>
          </w:tcPr>
          <w:p w:rsidR="001D1C21" w:rsidRPr="00CD2EAC" w:rsidRDefault="001D1C21" w:rsidP="004B003E">
            <w:pPr>
              <w:pStyle w:val="41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3" w:type="dxa"/>
          </w:tcPr>
          <w:p w:rsidR="001D1C21" w:rsidRPr="00112519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4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40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230,000</w:t>
            </w:r>
          </w:p>
        </w:tc>
        <w:tc>
          <w:tcPr>
            <w:tcW w:w="127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c>
          <w:tcPr>
            <w:tcW w:w="343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7</w:t>
            </w:r>
          </w:p>
        </w:tc>
        <w:tc>
          <w:tcPr>
            <w:tcW w:w="9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4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1,435,000</w:t>
            </w:r>
          </w:p>
        </w:tc>
        <w:tc>
          <w:tcPr>
            <w:tcW w:w="127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332,890</w:t>
            </w:r>
          </w:p>
        </w:tc>
      </w:tr>
    </w:tbl>
    <w:p w:rsidR="001D1C21" w:rsidRPr="00CD2EAC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0"/>
          <w:szCs w:val="30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0"/>
          <w:szCs w:val="30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0"/>
          <w:szCs w:val="30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0"/>
          <w:szCs w:val="30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0"/>
          <w:szCs w:val="30"/>
        </w:rPr>
      </w:pPr>
    </w:p>
    <w:p w:rsidR="001D1C21" w:rsidRPr="00BC7C7E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D2EAC">
        <w:rPr>
          <w:rFonts w:asciiTheme="majorBidi" w:hAnsiTheme="majorBidi" w:cstheme="majorBidi"/>
          <w:b/>
          <w:bCs/>
          <w:i w:val="0"/>
          <w:iCs w:val="0"/>
          <w:sz w:val="30"/>
          <w:szCs w:val="30"/>
        </w:rPr>
        <w:t>-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14-</w:t>
      </w:r>
    </w:p>
    <w:p w:rsidR="001D1C21" w:rsidRPr="00330035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134"/>
        <w:gridCol w:w="1134"/>
        <w:gridCol w:w="1134"/>
        <w:gridCol w:w="993"/>
        <w:gridCol w:w="1275"/>
        <w:gridCol w:w="1276"/>
      </w:tblGrid>
      <w:tr w:rsidR="001D1C21" w:rsidTr="004B003E">
        <w:tc>
          <w:tcPr>
            <w:tcW w:w="3510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83344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395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D1C21" w:rsidRPr="00330420" w:rsidTr="004B003E">
        <w:trPr>
          <w:trHeight w:val="457"/>
        </w:trPr>
        <w:tc>
          <w:tcPr>
            <w:tcW w:w="3510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1D1C21" w:rsidRPr="00C87B80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4.  </w:t>
            </w:r>
            <w:r w:rsidRPr="00C87B8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ด้านการ</w:t>
            </w:r>
            <w:r w:rsidRPr="00C87B80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บริหารจัดการบ้านเมืองที่ดี</w:t>
            </w:r>
          </w:p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ดำเนินการ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ยังไม่ได้ดำเนินกา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โครงการที่ยกเลิก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1D1C21" w:rsidTr="004B003E">
        <w:tc>
          <w:tcPr>
            <w:tcW w:w="675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อบต</w:t>
            </w:r>
            <w:proofErr w:type="spellEnd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. </w:t>
            </w: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 พบประชาชน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150,000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อุดหนุนโครงการ สนับสนุนศูนย์รวบรวมข้อมูลข่าวสารการซื้อหรือการจ้างของ </w:t>
            </w: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อปท</w:t>
            </w:r>
            <w:proofErr w:type="spellEnd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. ระดับอำเภอ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1.3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เพิ่มประสิทธิภาพการจัดเก็บรายได้</w:t>
            </w: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14,264</w:t>
            </w:r>
          </w:p>
        </w:tc>
      </w:tr>
      <w:tr w:rsidR="001D1C21" w:rsidTr="004B003E"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เพิ่มประสิทธิภาพการใช้งานระบบ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E-LAAS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vertAlign w:val="superscript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255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1.5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พัฒนาและปรับปรุงระบบแผนที่ภาษี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100,000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255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1.6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จัดจ้างช่างสำรวจแผนที่ภาษี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78,000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37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1.7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พัฒนาประสิทธิภาพการบริหารจัดการของหน่วยงานตามหลัก</w:t>
            </w:r>
          </w:p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ธรรมาภิ</w:t>
            </w:r>
            <w:proofErr w:type="spellEnd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บาล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430,000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428,440</w:t>
            </w:r>
          </w:p>
        </w:tc>
      </w:tr>
      <w:tr w:rsidR="001D1C21" w:rsidTr="004B003E">
        <w:trPr>
          <w:trHeight w:val="152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1.8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จัดซื้อคอมพิวเตอร์</w:t>
            </w: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โน้ตบุ้ค</w:t>
            </w:r>
            <w:proofErr w:type="spellEnd"/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 จำนวน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3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53,000</w:t>
            </w:r>
          </w:p>
        </w:tc>
        <w:tc>
          <w:tcPr>
            <w:tcW w:w="1276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53,000</w:t>
            </w:r>
          </w:p>
        </w:tc>
      </w:tr>
      <w:tr w:rsidR="001D1C21" w:rsidTr="004B003E">
        <w:trPr>
          <w:trHeight w:val="122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1.9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  <w:t xml:space="preserve">จัดซื้อคอมพิวเตอร์แบบตั้งโต๊ะ จำนวน  </w:t>
            </w:r>
            <w:r w:rsidRPr="00AB219F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</w:rPr>
              <w:t xml:space="preserve">2  </w:t>
            </w:r>
            <w:r w:rsidRPr="00AB219F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45,000</w:t>
            </w:r>
          </w:p>
        </w:tc>
        <w:tc>
          <w:tcPr>
            <w:tcW w:w="1276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45,000</w:t>
            </w:r>
          </w:p>
        </w:tc>
      </w:tr>
      <w:tr w:rsidR="001D1C21" w:rsidTr="004B003E">
        <w:trPr>
          <w:trHeight w:val="180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1.10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จัดซื้อเครื่องพิมพ์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 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จำนวน 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3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27,000</w:t>
            </w:r>
          </w:p>
        </w:tc>
        <w:tc>
          <w:tcPr>
            <w:tcW w:w="1276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27,000</w:t>
            </w:r>
          </w:p>
        </w:tc>
      </w:tr>
      <w:tr w:rsidR="001D1C21" w:rsidTr="004B003E">
        <w:trPr>
          <w:trHeight w:val="167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1.11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จัดซื้อเครื่องสแกนเนอร์  จำนวน 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2 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6,200</w:t>
            </w:r>
          </w:p>
        </w:tc>
        <w:tc>
          <w:tcPr>
            <w:tcW w:w="1276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6,200</w:t>
            </w:r>
          </w:p>
        </w:tc>
      </w:tr>
      <w:tr w:rsidR="001D1C21" w:rsidTr="004B003E">
        <w:trPr>
          <w:trHeight w:val="137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1.12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จัดซื้อเครื่องโทรสาร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18,000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95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1.13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ตู้เหล็ก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15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ลิ้นซัก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4,500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67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1.14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ก่อสร้างอาคารเก็บพัสดุ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250,000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07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1.15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จัดซื้อโต๊ะคอมพิวเตอร์แล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ะ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เก้าอี้</w:t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4,000</w:t>
            </w:r>
          </w:p>
        </w:tc>
      </w:tr>
      <w:tr w:rsidR="001D1C21" w:rsidTr="004B003E">
        <w:trPr>
          <w:trHeight w:val="195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1.16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จัดทำซุ้มคร่อมถนนทางเข้า</w:t>
            </w:r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lastRenderedPageBreak/>
              <w:t xml:space="preserve">สำนักงาน </w:t>
            </w: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อบต</w:t>
            </w:r>
            <w:proofErr w:type="spellEnd"/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. </w:t>
            </w: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300,000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52"/>
        </w:trPr>
        <w:tc>
          <w:tcPr>
            <w:tcW w:w="675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lastRenderedPageBreak/>
              <w:t>1.7</w:t>
            </w:r>
          </w:p>
        </w:tc>
        <w:tc>
          <w:tcPr>
            <w:tcW w:w="2835" w:type="dxa"/>
          </w:tcPr>
          <w:p w:rsidR="001D1C21" w:rsidRPr="00AB219F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ปรับปรุงภูมิทัศน์บริเวณสำนักงาน </w:t>
            </w: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อบต</w:t>
            </w:r>
            <w:proofErr w:type="spellEnd"/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. </w:t>
            </w:r>
            <w:proofErr w:type="spellStart"/>
            <w:r w:rsidRPr="00AB219F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709A5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800,000</w:t>
            </w:r>
          </w:p>
        </w:tc>
        <w:tc>
          <w:tcPr>
            <w:tcW w:w="1276" w:type="dxa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35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10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AB219F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451445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451445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2,356,700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172E0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172E0A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5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77,904</w:t>
            </w:r>
          </w:p>
        </w:tc>
      </w:tr>
    </w:tbl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-15-</w:t>
      </w: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732"/>
        <w:gridCol w:w="2670"/>
        <w:gridCol w:w="1132"/>
        <w:gridCol w:w="1132"/>
        <w:gridCol w:w="1132"/>
        <w:gridCol w:w="990"/>
        <w:gridCol w:w="1277"/>
        <w:gridCol w:w="1391"/>
      </w:tblGrid>
      <w:tr w:rsidR="001D1C21" w:rsidTr="004B003E">
        <w:tc>
          <w:tcPr>
            <w:tcW w:w="3510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83344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395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D1C21" w:rsidRPr="00FE5094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D1C21" w:rsidRPr="005C52CF" w:rsidTr="004B003E">
        <w:trPr>
          <w:trHeight w:val="842"/>
        </w:trPr>
        <w:tc>
          <w:tcPr>
            <w:tcW w:w="3510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1D1C21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5. </w:t>
            </w:r>
            <w:r w:rsidRPr="009637A2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ด้านการศึกษา ศาสนาและ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 xml:space="preserve">  </w:t>
            </w:r>
          </w:p>
          <w:p w:rsidR="001D1C21" w:rsidRPr="009637A2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 xml:space="preserve">   </w:t>
            </w:r>
            <w:r w:rsidRPr="009637A2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ศิลปวัฒนธรรม</w:t>
            </w:r>
          </w:p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ดำเนินการ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ยังไม่ได้ดำเนินกา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โครงการที่ยกเลิก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1D1C21" w:rsidRPr="00CD2EAC" w:rsidTr="004B003E">
        <w:tc>
          <w:tcPr>
            <w:tcW w:w="735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</w:t>
            </w:r>
          </w:p>
        </w:tc>
        <w:tc>
          <w:tcPr>
            <w:tcW w:w="2775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จัดซื้อวัสดุอุปกรณ์สื่อการเรียนการสอนศูนย์พัฒนาเด็กเล็ก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91,800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อุดหนุนโครงการพัฒนาศูนย์ 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กศน</w:t>
            </w:r>
            <w:proofErr w:type="spellEnd"/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. ตำบล</w:t>
            </w:r>
            <w:proofErr w:type="spellStart"/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1.3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1,560,000</w:t>
            </w:r>
          </w:p>
        </w:tc>
        <w:tc>
          <w:tcPr>
            <w:tcW w:w="1276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756,000</w:t>
            </w:r>
          </w:p>
        </w:tc>
      </w:tr>
      <w:tr w:rsidR="001D1C21" w:rsidRPr="00CD2EAC" w:rsidTr="004B003E"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สนับสนุนอาหารกลางวัน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ศูนย์พัฒนาเด็กเล็ก</w:t>
            </w: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336,000</w:t>
            </w:r>
          </w:p>
        </w:tc>
        <w:tc>
          <w:tcPr>
            <w:tcW w:w="1276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85,320</w:t>
            </w:r>
          </w:p>
        </w:tc>
      </w:tr>
      <w:tr w:rsidR="001D1C21" w:rsidRPr="00CD2EAC" w:rsidTr="004B003E">
        <w:trPr>
          <w:trHeight w:val="255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1.5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สนับสนุนโครงการอาหารเสริม (นม)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  โรงเรียน</w:t>
            </w: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786,240</w:t>
            </w:r>
          </w:p>
        </w:tc>
        <w:tc>
          <w:tcPr>
            <w:tcW w:w="1276" w:type="dxa"/>
          </w:tcPr>
          <w:p w:rsidR="001D1C21" w:rsidRPr="00EB6CA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307,975.78</w:t>
            </w:r>
          </w:p>
        </w:tc>
      </w:tr>
      <w:tr w:rsidR="001D1C21" w:rsidRPr="00CD2EAC" w:rsidTr="004B003E">
        <w:trPr>
          <w:trHeight w:val="255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1.6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สนับสนุนโครงการอาหารเสริม (นม)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ศูนย์พัฒนาเด็กเล็ก</w:t>
            </w: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134,400</w:t>
            </w:r>
          </w:p>
        </w:tc>
        <w:tc>
          <w:tcPr>
            <w:tcW w:w="1276" w:type="dxa"/>
          </w:tcPr>
          <w:p w:rsidR="001D1C21" w:rsidRPr="002E321D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39,924.22</w:t>
            </w:r>
          </w:p>
        </w:tc>
      </w:tr>
      <w:tr w:rsidR="001D1C21" w:rsidRPr="00CD2EAC" w:rsidTr="004B003E">
        <w:trPr>
          <w:trHeight w:val="137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1.7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่งเสริมกิจกรรมของศูนย์พัฒนาเด็กเล็ก</w:t>
            </w: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76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11,160</w:t>
            </w:r>
          </w:p>
        </w:tc>
      </w:tr>
      <w:tr w:rsidR="001D1C21" w:rsidRPr="00CD2EAC" w:rsidTr="004B003E">
        <w:trPr>
          <w:trHeight w:val="152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1.8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จัดงานวันเด็กแห่งชาติ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437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1.9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pStyle w:val="41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>สนับสนุนการจัดงานเมาลิดประจำปี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8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1.10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pStyle w:val="41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ส่งเสริมการถือศีลอดในเดือน</w:t>
            </w:r>
            <w:proofErr w:type="spellStart"/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>รอมฎอน</w:t>
            </w:r>
            <w:proofErr w:type="spellEnd"/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390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1.11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pStyle w:val="41"/>
              <w:rPr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ส่งเสริมงานวันฮารีรายอ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95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1.12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สืบสานการอาบน้ำศพ</w:t>
            </w:r>
            <w:r w:rsidRPr="00CD2EAC">
              <w:rPr>
                <w:rFonts w:ascii="TH SarabunPSK" w:hAnsi="TH SarabunPSK" w:cs="TH SarabunPSK" w:hint="cs"/>
                <w:i w:val="0"/>
                <w:iCs w:val="0"/>
                <w:spacing w:val="-4"/>
                <w:sz w:val="30"/>
                <w:szCs w:val="30"/>
                <w:cs/>
              </w:rPr>
              <w:t>ตามหลักศาสนาอิสลาม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80,000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52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1.13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รดน้ำขอพรผู้สูงอายุ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60,000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rPr>
          <w:trHeight w:val="165"/>
        </w:trPr>
        <w:tc>
          <w:tcPr>
            <w:tcW w:w="73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1.14</w:t>
            </w:r>
          </w:p>
        </w:tc>
        <w:tc>
          <w:tcPr>
            <w:tcW w:w="2775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  <w:t>อุดหนุนศูนย์การศึกษาอิสลามประจำมัสยิด</w:t>
            </w:r>
            <w:r w:rsidRPr="00CD2EAC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</w:rPr>
              <w:t xml:space="preserve"> </w:t>
            </w:r>
            <w:r w:rsidRPr="00CD2EAC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  <w:t>(โรงเรียนตาดีกา)</w:t>
            </w: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75" w:type="dxa"/>
          </w:tcPr>
          <w:p w:rsidR="001D1C21" w:rsidRPr="00F56407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256,000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RPr="00CD2EAC" w:rsidTr="004B003E">
        <w:tc>
          <w:tcPr>
            <w:tcW w:w="35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lastRenderedPageBreak/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A3480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3,899</w:t>
            </w:r>
            <w:r w:rsidRPr="00A34801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,440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4929C6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1,200,380</w:t>
            </w:r>
          </w:p>
        </w:tc>
      </w:tr>
    </w:tbl>
    <w:p w:rsidR="001D1C21" w:rsidRPr="00CD2EAC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0"/>
          <w:szCs w:val="30"/>
        </w:rPr>
      </w:pPr>
    </w:p>
    <w:p w:rsidR="001D1C21" w:rsidRPr="00CD2EAC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0"/>
          <w:szCs w:val="3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-16-</w:t>
      </w:r>
    </w:p>
    <w:p w:rsidR="001D1C21" w:rsidRPr="00770420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703"/>
        <w:gridCol w:w="2382"/>
        <w:gridCol w:w="1276"/>
        <w:gridCol w:w="1231"/>
        <w:gridCol w:w="1159"/>
        <w:gridCol w:w="1233"/>
        <w:gridCol w:w="1205"/>
        <w:gridCol w:w="1267"/>
      </w:tblGrid>
      <w:tr w:rsidR="001D1C21" w:rsidTr="004B003E">
        <w:tc>
          <w:tcPr>
            <w:tcW w:w="308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83344A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899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472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D1C21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D1C21" w:rsidRPr="00FE5094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D1C21" w:rsidTr="004B003E">
        <w:tc>
          <w:tcPr>
            <w:tcW w:w="3085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1D1C21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6.  </w:t>
            </w:r>
            <w:r w:rsidRPr="001F02F1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>ด้านทรัพยากรธรรมชาติ</w:t>
            </w:r>
          </w:p>
          <w:p w:rsidR="001D1C21" w:rsidRPr="007E762E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 xml:space="preserve">     </w:t>
            </w:r>
            <w:r w:rsidRPr="001F02F1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 xml:space="preserve"> </w:t>
            </w:r>
            <w:r w:rsidRPr="001F02F1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 xml:space="preserve"> </w:t>
            </w:r>
            <w:r w:rsidRPr="001F02F1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>สิ่งแวดล้อม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</w:rPr>
              <w:t xml:space="preserve"> </w:t>
            </w:r>
            <w:r w:rsidRPr="001F02F1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>และที่สาธารณะ</w:t>
            </w:r>
          </w:p>
          <w:p w:rsidR="001D1C21" w:rsidRPr="00DC0803" w:rsidRDefault="001D1C21" w:rsidP="004B003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ดำเนินการ</w:t>
            </w:r>
          </w:p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23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5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ยังไม่ได้ดำเนินกา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</w:t>
            </w:r>
          </w:p>
        </w:tc>
        <w:tc>
          <w:tcPr>
            <w:tcW w:w="123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โครงการที่ยกเลิก</w:t>
            </w:r>
          </w:p>
        </w:tc>
        <w:tc>
          <w:tcPr>
            <w:tcW w:w="120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1267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E5094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5094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1D1C21" w:rsidTr="004B003E">
        <w:tc>
          <w:tcPr>
            <w:tcW w:w="70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</w:t>
            </w:r>
          </w:p>
        </w:tc>
        <w:tc>
          <w:tcPr>
            <w:tcW w:w="2382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ส่งเสริมการอนุรักษ์ ฟื้นฟูและดูแลรักษาทรัพยากรธรรมชาติสิ่งแวดล้อม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31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59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33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05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267" w:type="dxa"/>
            <w:tcBorders>
              <w:top w:val="double" w:sz="4" w:space="0" w:color="auto"/>
            </w:tcBorders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70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</w:t>
            </w:r>
          </w:p>
        </w:tc>
        <w:tc>
          <w:tcPr>
            <w:tcW w:w="2382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น่าอยู่อย่างยั่งยืน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31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5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2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0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26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300"/>
        </w:trPr>
        <w:tc>
          <w:tcPr>
            <w:tcW w:w="70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1.3</w:t>
            </w:r>
          </w:p>
        </w:tc>
        <w:tc>
          <w:tcPr>
            <w:tcW w:w="2382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คลองสวยน้ำใส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31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5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0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26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240"/>
        </w:trPr>
        <w:tc>
          <w:tcPr>
            <w:tcW w:w="70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2382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อนุรักษ์ฟื้นฟูแหล่งน้ำ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31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5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0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26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137"/>
        </w:trPr>
        <w:tc>
          <w:tcPr>
            <w:tcW w:w="70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2382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จัดการขยะในโรงเรียนและชุมชน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31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5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2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05" w:type="dxa"/>
          </w:tcPr>
          <w:p w:rsidR="001D1C21" w:rsidRPr="004929C6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26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rPr>
          <w:trHeight w:val="210"/>
        </w:trPr>
        <w:tc>
          <w:tcPr>
            <w:tcW w:w="70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1.5</w:t>
            </w:r>
          </w:p>
        </w:tc>
        <w:tc>
          <w:tcPr>
            <w:tcW w:w="2382" w:type="dxa"/>
          </w:tcPr>
          <w:p w:rsidR="001D1C21" w:rsidRPr="00CD2EAC" w:rsidRDefault="001D1C21" w:rsidP="004B003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ค่ากำจัดขยะมูลฝอย</w:t>
            </w:r>
          </w:p>
        </w:tc>
        <w:tc>
          <w:tcPr>
            <w:tcW w:w="1276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31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59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33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205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267" w:type="dxa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D1C21" w:rsidTr="004B003E">
        <w:tc>
          <w:tcPr>
            <w:tcW w:w="308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2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1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4</w:t>
            </w:r>
          </w:p>
        </w:tc>
        <w:tc>
          <w:tcPr>
            <w:tcW w:w="12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2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F178B5" w:rsidRDefault="001D1C21" w:rsidP="004B003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F178B5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830,000</w:t>
            </w:r>
          </w:p>
        </w:tc>
        <w:tc>
          <w:tcPr>
            <w:tcW w:w="12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D1C21" w:rsidRPr="00CD2EAC" w:rsidRDefault="001D1C21" w:rsidP="004B003E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</w:tbl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-17-</w:t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 w:rsidRP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สรุปผลความสำเร็จการบรรลุเป้าหมายตามแผนพัฒนาองค์การบริหารส่วนตำบล</w:t>
      </w:r>
      <w:proofErr w:type="spellStart"/>
      <w:r w:rsidRP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 ประจำปี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2560</w:t>
      </w: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ในแผนพัฒนาสามปี (พ.ศ.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 – 2562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) เฉพาะโครงการในปี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110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D1C21" w:rsidRPr="00A14075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ที่ดำเนินการในครึ่งปี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18.18</w:t>
      </w:r>
    </w:p>
    <w:p w:rsidR="001D1C21" w:rsidRPr="00A14075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Pr="00A14075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โครงการหรือกิจกรรมที่</w:t>
      </w:r>
      <w:r w:rsidRPr="00FE50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อยู่ระหว่างดำเนินการ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17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15.45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ที่ไม่ได้ดำเนินการในครึ่งปี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39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35.45</w:t>
      </w:r>
    </w:p>
    <w:p w:rsidR="001D1C21" w:rsidRPr="00A14075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Pr="00A14075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โครงการหรือกิจกรรมที่ยกเลิกในครึ่งปี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5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D1C21" w:rsidRDefault="001D1C21" w:rsidP="001D1C21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4.45</w:t>
      </w:r>
    </w:p>
    <w:p w:rsidR="001D1C21" w:rsidRPr="00897FE8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Pr="001F02F1" w:rsidRDefault="001D1C21" w:rsidP="001D1C21">
      <w:pPr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</w:p>
    <w:p w:rsidR="001D1C21" w:rsidRPr="001910B3" w:rsidRDefault="001D1C21" w:rsidP="001D1C21">
      <w:pPr>
        <w:ind w:left="144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1D1C21" w:rsidRPr="0086080B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-18-</w:t>
      </w: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ข้อเสนอแนะและความคิดเห็นจากการติดตามและประเมินผลแผนพัฒนา</w:t>
      </w:r>
    </w:p>
    <w:p w:rsidR="001D1C21" w:rsidRPr="004E59CD" w:rsidRDefault="001D1C21" w:rsidP="001D1C21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478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ในการเสนอขอตั้งงบประมาณ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และการจัดทำโครงการหรือกิจกรรมต่างๆ ขององค์การบริหาร</w:t>
      </w:r>
      <w:r w:rsidRPr="004E59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ส่วนตำบล</w:t>
      </w:r>
      <w:proofErr w:type="spellStart"/>
      <w:r w:rsidRPr="004E59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E59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นั้น  ควรให้ความสำคัญและคำนึงถึงขอบเขตอำนาจหน้าที่และภารกิจของหน่วยงานเป็นหลัก  รวมทั้งให้ทุกส่วนราชการและผู้ที่เกี่ยวข้องศึกษาและทำความเข้าใจถึงระเบียบ ข้อกฎหมายและหนังสือสั่งการที่เกี่ยวข้องในเรื่องนั้นๆ อย่างรอบคอบและมีความชัดเจนก่อนที่จะนำบรรจุไว้ในแผนพัฒนาท้องถิ่น  การขอตั้งงบประมาณ และนำไปสู่การปฏิบัติ  เพื่อหลีกเลี่ยงและลดภาวะความเสี่ยงที่อาจจะเกิดข้อผิดพลาดในการดำเนินงานและการเรียกชดใช้เงินคืนจากหน่วยงานที่ตรวจสอบ ตลอดจนให้การจัดทำแผนพัฒนาท้องถิ่นและงบประมาณรายจ่ายประจำปีมีประสิทธิภาพต่อไป</w:t>
      </w:r>
    </w:p>
    <w:p w:rsidR="001D1C21" w:rsidRPr="004E59CD" w:rsidRDefault="001D1C21" w:rsidP="001D1C21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พิจารณาให้ความสำคัญและดำเนินการให้มีการจัดตั้งกองทุน</w:t>
      </w:r>
      <w:r w:rsidRPr="004E59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สวัสดิการในชุมชนให้ทั่วถึงทุกพื้นที่  เพื่อให้เป็นองค์กรที่คอยดูแลและช่วยเหลื่อประชาชนที่ได้รับความเดือดร้อนในหมู่บ้านหรือชุมชน  และจัดสวัสดิการชุมชนต่างๆ ให้กับประชาชน</w:t>
      </w:r>
    </w:p>
    <w:p w:rsidR="001D1C21" w:rsidRPr="004E59CD" w:rsidRDefault="001D1C21" w:rsidP="001D1C21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พิจารณาปรับปรุงและพัฒนาระบบการบริหารจัดการขยะมูล</w:t>
      </w:r>
      <w:r w:rsidRPr="004E59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ฝอยในท้องถิ่น  โดยให้ความสำคัญในการดำเนินงานอย่างจริงจังและต่อเนื่อง พร้อมทั้งติดตามประเมินผลการดำเนินงาน  ตลอดจนให้ทุกภาคส่วนในชุมชนและท้องถิ่นเข้ามามีส่วนร่วมในการบริหารจัดการอย่างทั่วถึง</w:t>
      </w:r>
    </w:p>
    <w:p w:rsidR="001D1C21" w:rsidRPr="004E59CD" w:rsidRDefault="001D1C21" w:rsidP="001D1C21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ให้ความสำคัญกับความเห็นต่างๆ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ของคณะกรรมการ</w:t>
      </w:r>
      <w:r w:rsidRPr="0032464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ติดตาม</w:t>
      </w:r>
      <w:r w:rsidRPr="004E59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และประเมินผลแผนพัฒนาและนำไปสู่การปฏิบัติงานอย่างจริงจัง  ตลอดจนปรับปรุง  พัฒนาการบริหารจัดการของหน่วยงานให้เป็นระบบและให้ตระหนักถึงปัญหาความต้องการที่แท้จริงของประชาชนในการดำเนินงาน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-19-</w:t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B76EAE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38" style="position:absolute;left:0;text-align:left;margin-left:-5.65pt;margin-top:2.8pt;width:496.5pt;height:35.55pt;z-index:251674624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1D1C21" w:rsidRPr="008E68C8" w:rsidRDefault="001D1C21" w:rsidP="001D1C21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6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ตัวอย่างภาพถ่ายโครงการหรือกิจกรรม ที่ดำเนินงานตามแผนพัฒนา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2560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(ครึ่งปี)แรก)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ได้ดำเนินการโครงการตามข้อบัญญัติงบประมาณรายจ่ายประจำปีงบประมาณ 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2560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และงบเงินอุดหนุนเฉพาะกิจ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ตลอดจนโครงการต่างๆ ประสบผลสำเร็จด้วยดีก่อให้เกิดประโยชน์แก่ประชาชนทั้งในพื้นที่และพื้นที่ใกล้เคียง โดยมีผลการดำเนินงานดังนี้</w: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B76EAE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39" style="position:absolute;left:0;text-align:left;margin-left:64.8pt;margin-top:5.9pt;width:364.5pt;height:35.55pt;z-index:251675648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1D1C21" w:rsidRPr="00656DF5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โครงการส่งเสริมอาชีพการเกษตรแก่ประชาชน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2560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584835</wp:posOffset>
            </wp:positionH>
            <wp:positionV relativeFrom="paragraph">
              <wp:posOffset>139701</wp:posOffset>
            </wp:positionV>
            <wp:extent cx="4943475" cy="2076450"/>
            <wp:effectExtent l="19050" t="0" r="9525" b="0"/>
            <wp:wrapNone/>
            <wp:docPr id="2" name="Picture 1" descr="C:\Users\User\Pictures\โครงการ 60\อบต.60\พัทลุง\DSC_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โครงการ 60\อบต.60\พัทลุง\DSC_01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076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-3810</wp:posOffset>
            </wp:positionV>
            <wp:extent cx="3400425" cy="2266950"/>
            <wp:effectExtent l="19050" t="0" r="9525" b="0"/>
            <wp:wrapNone/>
            <wp:docPr id="3" name="Picture 2" descr="C:\Users\User\Pictures\โครงการ 60\อบต.60\พัทลุง\DSC_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โครงการ 60\อบต.60\พัทลุง\DSC_00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tabs>
          <w:tab w:val="left" w:pos="5925"/>
        </w:tabs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ab/>
      </w: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3080385</wp:posOffset>
            </wp:positionH>
            <wp:positionV relativeFrom="paragraph">
              <wp:posOffset>94615</wp:posOffset>
            </wp:positionV>
            <wp:extent cx="3228975" cy="1981200"/>
            <wp:effectExtent l="19050" t="0" r="9525" b="0"/>
            <wp:wrapNone/>
            <wp:docPr id="4" name="Picture 3" descr="C:\Users\User\Pictures\โครงการ 60\อบต.60\พัทลุง\DSC_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โครงการ 60\อบต.60\พัทลุง\DSC_01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</w:p>
    <w:p w:rsidR="001D1C21" w:rsidRDefault="001D1C21" w:rsidP="001D1C2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lastRenderedPageBreak/>
        <w:t xml:space="preserve"> </w:t>
      </w: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-20-</w:t>
      </w: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B76EAE" w:rsidP="001D1C21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40" style="position:absolute;left:0;text-align:left;margin-left:97.05pt;margin-top:.85pt;width:302.25pt;height:35.55pt;z-index:251676672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1D1C21" w:rsidRPr="00656DF5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โครงการเพิ่มประสิทธิภาพการจัดเก็บรายได้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2560</w:t>
                  </w:r>
                </w:p>
              </w:txbxContent>
            </v:textbox>
          </v:roundrect>
        </w:pict>
      </w:r>
      <w:r w:rsidR="001D1C21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- 16 –</w:t>
      </w: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1108710</wp:posOffset>
            </wp:positionH>
            <wp:positionV relativeFrom="paragraph">
              <wp:posOffset>196850</wp:posOffset>
            </wp:positionV>
            <wp:extent cx="4486275" cy="2390775"/>
            <wp:effectExtent l="19050" t="0" r="9525" b="0"/>
            <wp:wrapNone/>
            <wp:docPr id="5" name="Picture 4" descr="C:\Users\User\Pictures\โครงการ 60\อบต.60\ภาษีนอกสถานที่\DSC_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โครงการ 60\อบต.60\ภาษีนอกสถานที่\DSC_007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390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ind w:left="864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  <w:r>
        <w:rPr>
          <w:rFonts w:cs="Cordia New"/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518160</wp:posOffset>
            </wp:positionH>
            <wp:positionV relativeFrom="paragraph">
              <wp:posOffset>-2540</wp:posOffset>
            </wp:positionV>
            <wp:extent cx="5467350" cy="2152650"/>
            <wp:effectExtent l="19050" t="0" r="0" b="0"/>
            <wp:wrapNone/>
            <wp:docPr id="6" name="Picture 5" descr="C:\Users\User\Pictures\โครงการ 60\อบต.60\ภาษีนอกสถานที่\DSC_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โครงการ 60\อบต.60\ภาษีนอกสถานที่\DSC_01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152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518160</wp:posOffset>
            </wp:positionH>
            <wp:positionV relativeFrom="paragraph">
              <wp:posOffset>38100</wp:posOffset>
            </wp:positionV>
            <wp:extent cx="5419725" cy="2200275"/>
            <wp:effectExtent l="19050" t="0" r="9525" b="0"/>
            <wp:wrapNone/>
            <wp:docPr id="8" name="Picture 6" descr="C:\Users\User\Pictures\โครงการ 60\อบต.60\ภาษีนอกสถานที่\DSC_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โครงการ 60\อบต.60\ภาษีนอกสถานที่\DSC_00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200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-21-</w:t>
      </w:r>
    </w:p>
    <w:p w:rsidR="001D1C21" w:rsidRDefault="00B76EAE" w:rsidP="001D1C21">
      <w:pPr>
        <w:rPr>
          <w:rFonts w:cstheme="minorBidi"/>
        </w:rPr>
      </w:pPr>
      <w:r>
        <w:rPr>
          <w:rFonts w:cstheme="minorBidi"/>
          <w:noProof/>
        </w:rPr>
        <w:pict>
          <v:roundrect id="_x0000_s1041" style="position:absolute;margin-left:23.55pt;margin-top:2.55pt;width:440.25pt;height:35.55pt;z-index:251677696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1D1C21" w:rsidRPr="00656DF5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โครงการส่งเสริมการจัดทำแผนชุมชนสู่การพัฒนาท้องถิ่นแบบ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บูรณา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การ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2560</w:t>
                  </w:r>
                </w:p>
              </w:txbxContent>
            </v:textbox>
          </v:roundrect>
        </w:pict>
      </w: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861060</wp:posOffset>
            </wp:positionH>
            <wp:positionV relativeFrom="paragraph">
              <wp:posOffset>3810</wp:posOffset>
            </wp:positionV>
            <wp:extent cx="4810125" cy="2647950"/>
            <wp:effectExtent l="19050" t="0" r="9525" b="0"/>
            <wp:wrapNone/>
            <wp:docPr id="9" name="Picture 7" descr="C:\Users\User\Pictures\โครงการ 60\อบต.60\ประชาคม60\หมู่ 1\DSC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โครงการ 60\อบต.60\ประชาคม60\หมู่ 1\DSC_00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64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3810</wp:posOffset>
            </wp:positionV>
            <wp:extent cx="5743575" cy="2219325"/>
            <wp:effectExtent l="19050" t="0" r="9525" b="0"/>
            <wp:wrapTopAndBottom/>
            <wp:docPr id="10" name="Picture 8" descr="C:\Users\User\Pictures\โครงการ 60\อบต.60\ประชาคม60\หมู่ 4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โครงการ 60\อบต.60\ประชาคม60\หมู่ 4\DSC_00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219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299085</wp:posOffset>
            </wp:positionH>
            <wp:positionV relativeFrom="paragraph">
              <wp:posOffset>122555</wp:posOffset>
            </wp:positionV>
            <wp:extent cx="5781675" cy="2428875"/>
            <wp:effectExtent l="19050" t="0" r="9525" b="0"/>
            <wp:wrapNone/>
            <wp:docPr id="11" name="Picture 9" descr="C:\Users\User\Pictures\โครงการ 60\อบต.60\ประชาคม60\หมู่ 5\DSC_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โครงการ 60\อบต.60\ประชาคม60\หมู่ 5\DSC_006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428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rPr>
          <w:rFonts w:cstheme="minorBidi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-22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1D1C21" w:rsidRDefault="00B76EAE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cstheme="minorBidi"/>
          <w:noProof/>
        </w:rPr>
        <w:pict>
          <v:roundrect id="_x0000_s1042" style="position:absolute;left:0;text-align:left;margin-left:95.55pt;margin-top:14.55pt;width:312.75pt;height:35.55pt;z-index:251678720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1D1C21" w:rsidRPr="00656DF5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 อบรมขับขี่ปลอดภัยใส่ใจกฎจราจร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2560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1032510</wp:posOffset>
            </wp:positionH>
            <wp:positionV relativeFrom="paragraph">
              <wp:posOffset>234315</wp:posOffset>
            </wp:positionV>
            <wp:extent cx="4591050" cy="2133600"/>
            <wp:effectExtent l="19050" t="0" r="0" b="0"/>
            <wp:wrapTopAndBottom/>
            <wp:docPr id="12" name="Picture 10" descr="C:\Users\User\Pictures\โครงการ 60\อบต.60\อบรมจราจร\กล็องวีดีโอ (จราจร)\DSC08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โครงการ 60\อบต.60\อบรมจราจร\กล็องวีดีโอ (จราจร)\DSC0867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133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2414270</wp:posOffset>
            </wp:positionV>
            <wp:extent cx="3800475" cy="2247900"/>
            <wp:effectExtent l="19050" t="0" r="9525" b="0"/>
            <wp:wrapTopAndBottom/>
            <wp:docPr id="13" name="Picture 11" descr="C:\Users\User\Pictures\โครงการ 60\อบต.60\อบรมจราจร\กล็องวีดีโอ (จราจร)\DSC08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โครงการ 60\อบต.60\อบรมจราจร\กล็องวีดีโอ (จราจร)\DSC0869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247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tabs>
          <w:tab w:val="left" w:pos="640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2289810</wp:posOffset>
            </wp:positionH>
            <wp:positionV relativeFrom="paragraph">
              <wp:posOffset>2656205</wp:posOffset>
            </wp:positionV>
            <wp:extent cx="3495675" cy="2266950"/>
            <wp:effectExtent l="19050" t="0" r="9525" b="0"/>
            <wp:wrapTopAndBottom/>
            <wp:docPr id="14" name="Picture 12" descr="C:\Users\User\Pictures\โครงการ 60\อบต.60\อบรมจราจร\กล็องวีดีโอ (จราจร)\DSC08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โครงการ 60\อบต.60\อบรมจราจร\กล็องวีดีโอ (จราจร)\DSC0867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-23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1D1C21" w:rsidRDefault="00B76EAE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cstheme="minorBidi"/>
          <w:noProof/>
        </w:rPr>
        <w:pict>
          <v:roundrect id="_x0000_s1043" style="position:absolute;left:0;text-align:left;margin-left:78.3pt;margin-top:14.55pt;width:361.5pt;height:35.55pt;z-index:251679744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1D1C21" w:rsidRPr="00656DF5" w:rsidRDefault="001D1C21" w:rsidP="001D1C21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 ป้องกันและควบคุมโรคติดต่อและโรคไม่ติดต่อ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2560</w:t>
                  </w:r>
                </w:p>
              </w:txbxContent>
            </v:textbox>
          </v:roundrect>
        </w:pict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765810</wp:posOffset>
            </wp:positionH>
            <wp:positionV relativeFrom="paragraph">
              <wp:posOffset>310515</wp:posOffset>
            </wp:positionV>
            <wp:extent cx="4981575" cy="2181225"/>
            <wp:effectExtent l="19050" t="0" r="9525" b="0"/>
            <wp:wrapTopAndBottom/>
            <wp:docPr id="15" name="Picture 13" descr="C:\Users\User\Pictures\โครงการ 60\อบต.60\โรคติดต่อและม่ติดต่อ\DSC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โครงการ 60\อบต.60\โรคติดต่อและม่ติดต่อ\DSC_00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181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822325</wp:posOffset>
            </wp:positionH>
            <wp:positionV relativeFrom="paragraph">
              <wp:posOffset>2528570</wp:posOffset>
            </wp:positionV>
            <wp:extent cx="5038725" cy="2381250"/>
            <wp:effectExtent l="19050" t="0" r="9525" b="0"/>
            <wp:wrapTopAndBottom/>
            <wp:docPr id="16" name="Picture 14" descr="C:\Users\User\Pictures\โครงการ 60\อบต.60\โรคติดต่อและม่ติดต่อ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Pictures\โครงการ 60\อบต.60\โรคติดต่อและม่ติดต่อ\DSC_00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38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765810</wp:posOffset>
            </wp:positionH>
            <wp:positionV relativeFrom="paragraph">
              <wp:posOffset>74930</wp:posOffset>
            </wp:positionV>
            <wp:extent cx="5229225" cy="2390775"/>
            <wp:effectExtent l="19050" t="0" r="9525" b="0"/>
            <wp:wrapNone/>
            <wp:docPr id="17" name="Picture 15" descr="C:\Users\User\Pictures\โครงการ 60\อบต.60\โรคติดต่อและม่ติดต่อ\DSC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โครงการ 60\อบต.60\โรคติดต่อและม่ติดต่อ\DSC_000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390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D1C21" w:rsidRDefault="001D1C21" w:rsidP="001D1C2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E7500" w:rsidRDefault="000E7500"/>
    <w:sectPr w:rsidR="000E7500" w:rsidSect="00F557CC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67620D"/>
    <w:multiLevelType w:val="hybridMultilevel"/>
    <w:tmpl w:val="DA34BE0E"/>
    <w:lvl w:ilvl="0" w:tplc="49EC684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D83A4C"/>
    <w:multiLevelType w:val="hybridMultilevel"/>
    <w:tmpl w:val="C77424CC"/>
    <w:lvl w:ilvl="0" w:tplc="229280BE">
      <w:start w:val="1"/>
      <w:numFmt w:val="decimal"/>
      <w:lvlText w:val="%1."/>
      <w:lvlJc w:val="left"/>
      <w:pPr>
        <w:ind w:left="1260" w:hanging="18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9"/>
  </w:num>
  <w:num w:numId="9">
    <w:abstractNumId w:val="2"/>
  </w:num>
  <w:num w:numId="10">
    <w:abstractNumId w:val="16"/>
  </w:num>
  <w:num w:numId="11">
    <w:abstractNumId w:val="6"/>
  </w:num>
  <w:num w:numId="12">
    <w:abstractNumId w:val="7"/>
  </w:num>
  <w:num w:numId="13">
    <w:abstractNumId w:val="14"/>
  </w:num>
  <w:num w:numId="14">
    <w:abstractNumId w:val="5"/>
  </w:num>
  <w:num w:numId="15">
    <w:abstractNumId w:val="1"/>
  </w:num>
  <w:num w:numId="16">
    <w:abstractNumId w:val="11"/>
  </w:num>
  <w:num w:numId="17">
    <w:abstractNumId w:val="18"/>
  </w:num>
  <w:num w:numId="18">
    <w:abstractNumId w:val="13"/>
  </w:num>
  <w:num w:numId="19">
    <w:abstractNumId w:val="4"/>
  </w:num>
  <w:num w:numId="20">
    <w:abstractNumId w:val="0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D1C21"/>
    <w:rsid w:val="000E7500"/>
    <w:rsid w:val="001324F1"/>
    <w:rsid w:val="001D1C21"/>
    <w:rsid w:val="003C015F"/>
    <w:rsid w:val="006F2BCD"/>
    <w:rsid w:val="00B4790D"/>
    <w:rsid w:val="00F5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C21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D1C21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1C2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D1C21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D1C21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uiPriority w:val="99"/>
    <w:semiHidden/>
    <w:rsid w:val="001D1C21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iPriority w:val="99"/>
    <w:semiHidden/>
    <w:unhideWhenUsed/>
    <w:rsid w:val="001D1C21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1D1C21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1D1C21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1D1C21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1D1C21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1D1C21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1D1C21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1D1C2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1D1C2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1D1C21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1D1C2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1D1C21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1D1C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lung.org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3989</Words>
  <Characters>22739</Characters>
  <Application>Microsoft Office Word</Application>
  <DocSecurity>0</DocSecurity>
  <Lines>189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acrf77</cp:lastModifiedBy>
  <cp:revision>5</cp:revision>
  <dcterms:created xsi:type="dcterms:W3CDTF">2017-05-16T03:46:00Z</dcterms:created>
  <dcterms:modified xsi:type="dcterms:W3CDTF">2017-05-16T08:11:00Z</dcterms:modified>
</cp:coreProperties>
</file>