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8AB" w:rsidRDefault="00E018AB"/>
    <w:p w:rsidR="00E018AB" w:rsidRDefault="00E018AB"/>
    <w:p w:rsidR="00E018AB" w:rsidRDefault="00E018AB" w:rsidP="00E018A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018AB" w:rsidRDefault="00E018AB" w:rsidP="00E018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B6F58">
        <w:rPr>
          <w:rFonts w:ascii="TH SarabunPSK" w:hAnsi="TH SarabunPSK" w:cs="TH SarabunPSK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3360" behindDoc="0" locked="0" layoutInCell="1" allowOverlap="1" wp14:anchorId="1AADEA83" wp14:editId="1D0A5EA3">
            <wp:simplePos x="0" y="0"/>
            <wp:positionH relativeFrom="column">
              <wp:posOffset>2305050</wp:posOffset>
            </wp:positionH>
            <wp:positionV relativeFrom="paragraph">
              <wp:posOffset>-161925</wp:posOffset>
            </wp:positionV>
            <wp:extent cx="1143000" cy="1143000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018AB" w:rsidRDefault="00E018AB" w:rsidP="00E018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018AB" w:rsidRDefault="00E018AB" w:rsidP="00E018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018AB" w:rsidRDefault="00E018AB" w:rsidP="00E018A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018AB" w:rsidRPr="000F78F8" w:rsidRDefault="00E018AB" w:rsidP="00E018AB">
      <w:pPr>
        <w:jc w:val="center"/>
        <w:rPr>
          <w:rFonts w:ascii="TH SarabunPSK" w:hAnsi="TH SarabunPSK" w:cs="TH SarabunPSK"/>
          <w:sz w:val="32"/>
          <w:szCs w:val="32"/>
        </w:rPr>
      </w:pPr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proofErr w:type="spellStart"/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ฉลุง</w:t>
      </w:r>
      <w:proofErr w:type="spellEnd"/>
    </w:p>
    <w:p w:rsidR="00E018AB" w:rsidRPr="00D966A7" w:rsidRDefault="00E018AB" w:rsidP="00E018AB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E018AB" w:rsidRDefault="00E018AB" w:rsidP="00E018A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66A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การแก้ไขแผนการดำเนินงานประจำปีงบประมาณ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๒๕๖๓</w:t>
      </w:r>
    </w:p>
    <w:p w:rsidR="00E018AB" w:rsidRPr="00D966A7" w:rsidRDefault="00E018AB" w:rsidP="00E018AB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แก้ไขครั้งที่ 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/๒๕๖๓</w:t>
      </w:r>
    </w:p>
    <w:p w:rsidR="00E018AB" w:rsidRPr="00D966A7" w:rsidRDefault="00E018AB" w:rsidP="00E018AB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154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6300"/>
      </w:tblGrid>
      <w:tr w:rsidR="00E018AB" w:rsidRPr="00D966A7" w:rsidTr="0047505D">
        <w:trPr>
          <w:trHeight w:val="20"/>
        </w:trPr>
        <w:tc>
          <w:tcPr>
            <w:tcW w:w="6300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E018AB" w:rsidRPr="00D966A7" w:rsidRDefault="00E018AB" w:rsidP="0047505D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:rsidR="00E018AB" w:rsidRPr="00067372" w:rsidRDefault="00E018AB" w:rsidP="00E018AB">
      <w:pPr>
        <w:jc w:val="both"/>
        <w:rPr>
          <w:rFonts w:ascii="TH SarabunPSK" w:hAnsi="TH SarabunPSK" w:cs="TH SarabunPSK"/>
          <w:sz w:val="20"/>
          <w:szCs w:val="20"/>
        </w:rPr>
      </w:pPr>
    </w:p>
    <w:p w:rsidR="00E018AB" w:rsidRPr="003B10C6" w:rsidRDefault="00E018AB" w:rsidP="00E018A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ด้วยองค์การบริหารส่วนตำบล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10C6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ดำเนินการแก้ไขห้วงเวลาดำเนินงานโครงการหรือกิจกรรมตามแผนการดำเนินงานประจำปีงบประมาณ พ.ศ. ๒๕๖๓ เพื่อให้การดำเนินงานโครงการหรือกิจกรรมของหน่วยงานมีความคล่องตัว มีประสิทธิภาพ และสอดคล้องตามสภาพแวดล้อมของท้องถิ่นต่อไป</w:t>
      </w:r>
    </w:p>
    <w:p w:rsidR="00E018AB" w:rsidRPr="009B6F58" w:rsidRDefault="00E018AB" w:rsidP="00E018AB">
      <w:pPr>
        <w:jc w:val="both"/>
        <w:rPr>
          <w:rFonts w:ascii="TH SarabunPSK" w:hAnsi="TH SarabunPSK" w:cs="TH SarabunPSK"/>
          <w:sz w:val="16"/>
          <w:szCs w:val="16"/>
        </w:rPr>
      </w:pPr>
    </w:p>
    <w:p w:rsidR="00E018AB" w:rsidRPr="009A1E61" w:rsidRDefault="00E018AB" w:rsidP="00E018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อ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าศัยอำนาจตามความในข้อ 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๗ วรรคสอง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 xml:space="preserve">  แห่งระเบียบกระทรวงมหาดไทย  ว่าด้วย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การจัดทำแผนพัฒนา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ของ</w:t>
      </w:r>
      <w:r w:rsidRPr="00B2447E">
        <w:rPr>
          <w:rFonts w:ascii="TH SarabunPSK" w:hAnsi="TH SarabunPSK" w:cs="TH SarabunPSK"/>
          <w:sz w:val="32"/>
          <w:szCs w:val="32"/>
          <w:cs/>
        </w:rPr>
        <w:t>อง</w:t>
      </w:r>
      <w:r>
        <w:rPr>
          <w:rFonts w:ascii="TH SarabunPSK" w:hAnsi="TH SarabunPSK" w:cs="TH SarabunPSK"/>
          <w:sz w:val="32"/>
          <w:szCs w:val="32"/>
          <w:cs/>
        </w:rPr>
        <w:t>ค์กรปกครองส่วนท้องถิ่น พ.ศ. ๒๕๔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และที่แก้ไขเพิ่มเติม (</w:t>
      </w:r>
      <w:proofErr w:type="spellStart"/>
      <w:r>
        <w:rPr>
          <w:rFonts w:ascii="TH SarabunPSK" w:hAnsi="TH SarabunPSK" w:cs="TH SarabunPSK" w:hint="cs"/>
          <w:spacing w:val="-2"/>
          <w:sz w:val="32"/>
          <w:szCs w:val="32"/>
          <w:cs/>
        </w:rPr>
        <w:t>ฉบับทื่</w:t>
      </w:r>
      <w:proofErr w:type="spellEnd"/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๓) พ.ศ. ๒๕๖๑ นายกองค์การบริหารส่วนตำบล</w:t>
      </w:r>
      <w:proofErr w:type="spellStart"/>
      <w:r>
        <w:rPr>
          <w:rFonts w:ascii="TH SarabunPSK" w:hAnsi="TH SarabunPSK" w:cs="TH SarabunPSK" w:hint="cs"/>
          <w:spacing w:val="-2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spacing w:val="-2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อนุมัติแก้ไขแผนการดำเนินงาน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ประจำปีงบประมาณ พ.ศ. ๒๕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๖๓ แล้ว ดังนั้น จึงประกาศการแก้ไขแผนการดำเนินงานประจำปีงบป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ระมาณ  พ.ศ. ๒๕๖๓ แก้ไขครั้งที่ ๒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/๒๕๖๓ </w:t>
      </w:r>
      <w:r w:rsidRPr="009A1E61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9A1E6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9A1E61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9A1E61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9A1E61">
        <w:rPr>
          <w:rFonts w:ascii="TH SarabunPSK" w:hAnsi="TH SarabunPSK" w:cs="TH SarabunPSK"/>
          <w:sz w:val="32"/>
          <w:szCs w:val="32"/>
          <w:cs/>
        </w:rPr>
        <w:t>ท้ายประกาศนี้</w:t>
      </w:r>
    </w:p>
    <w:p w:rsidR="00E018AB" w:rsidRPr="003B10C6" w:rsidRDefault="00E018AB" w:rsidP="00E018AB">
      <w:pPr>
        <w:rPr>
          <w:rFonts w:ascii="TH SarabunPSK" w:hAnsi="TH SarabunPSK" w:cs="TH SarabunPSK"/>
          <w:sz w:val="20"/>
          <w:szCs w:val="20"/>
        </w:rPr>
      </w:pPr>
    </w:p>
    <w:p w:rsidR="00E018AB" w:rsidRPr="003B10C6" w:rsidRDefault="00E018AB" w:rsidP="00E018AB">
      <w:pPr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 จึงประกาศให้ทราบโดยทั่วกัน</w:t>
      </w:r>
    </w:p>
    <w:p w:rsidR="00E018AB" w:rsidRPr="00D966A7" w:rsidRDefault="00E018AB" w:rsidP="00E018AB">
      <w:pPr>
        <w:rPr>
          <w:rFonts w:ascii="TH SarabunPSK" w:hAnsi="TH SarabunPSK" w:cs="TH SarabunPSK"/>
          <w:sz w:val="32"/>
          <w:szCs w:val="32"/>
        </w:rPr>
      </w:pPr>
    </w:p>
    <w:p w:rsidR="00E018AB" w:rsidRPr="00D966A7" w:rsidRDefault="00E018AB" w:rsidP="00E018AB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มีนาคม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E018AB" w:rsidRPr="00D966A7" w:rsidRDefault="00E018AB" w:rsidP="00E018AB">
      <w:pPr>
        <w:jc w:val="center"/>
        <w:rPr>
          <w:rFonts w:ascii="TH SarabunPSK" w:hAnsi="TH SarabunPSK" w:cs="TH SarabunPSK"/>
          <w:sz w:val="32"/>
          <w:szCs w:val="32"/>
        </w:rPr>
      </w:pPr>
    </w:p>
    <w:p w:rsidR="00E018AB" w:rsidRPr="00D966A7" w:rsidRDefault="00E018AB" w:rsidP="00E018AB">
      <w:pPr>
        <w:jc w:val="center"/>
        <w:rPr>
          <w:rFonts w:ascii="TH SarabunPSK" w:hAnsi="TH SarabunPSK" w:cs="TH SarabunPSK"/>
          <w:sz w:val="32"/>
          <w:szCs w:val="32"/>
        </w:rPr>
      </w:pPr>
    </w:p>
    <w:p w:rsidR="00E018AB" w:rsidRDefault="00E018AB" w:rsidP="00E018AB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E018AB" w:rsidRDefault="00E018AB" w:rsidP="00E018AB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เหม</w:t>
      </w:r>
    </w:p>
    <w:p w:rsidR="00E018AB" w:rsidRDefault="00E018AB" w:rsidP="00E018AB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>( นายชนะ     ยากะจิ )</w:t>
      </w:r>
    </w:p>
    <w:p w:rsidR="00E018AB" w:rsidRDefault="00E018AB" w:rsidP="00E018A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นายกองค์การบริหารส่วนตำบล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E018AB" w:rsidRPr="00D966A7" w:rsidRDefault="00E018AB" w:rsidP="00E018AB">
      <w:pPr>
        <w:jc w:val="center"/>
        <w:rPr>
          <w:rFonts w:ascii="TH SarabunPSK" w:hAnsi="TH SarabunPSK" w:cs="TH SarabunPSK"/>
          <w:sz w:val="32"/>
          <w:szCs w:val="32"/>
        </w:rPr>
      </w:pPr>
    </w:p>
    <w:p w:rsidR="00E018AB" w:rsidRDefault="00E018AB"/>
    <w:p w:rsidR="00E018AB" w:rsidRDefault="00E018AB"/>
    <w:p w:rsidR="00E018AB" w:rsidRDefault="00E018AB"/>
    <w:p w:rsidR="00E018AB" w:rsidRDefault="00E018AB"/>
    <w:p w:rsidR="00E018AB" w:rsidRDefault="00E018AB"/>
    <w:p w:rsidR="00E018AB" w:rsidRDefault="00E018AB"/>
    <w:p w:rsidR="00E018AB" w:rsidRDefault="00E018AB"/>
    <w:p w:rsidR="00E018AB" w:rsidRDefault="00E018AB">
      <w:pPr>
        <w:rPr>
          <w:rFonts w:hint="cs"/>
        </w:rPr>
        <w:sectPr w:rsidR="00E018A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0" w:name="_GoBack"/>
      <w:bookmarkEnd w:id="0"/>
    </w:p>
    <w:p w:rsidR="00E018AB" w:rsidRDefault="00E018AB" w:rsidP="00E018AB">
      <w:pPr>
        <w:ind w:left="720"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E018AB" w:rsidRPr="00E018AB" w:rsidRDefault="00E018AB" w:rsidP="00E018AB">
      <w:pPr>
        <w:ind w:left="720" w:firstLine="720"/>
        <w:jc w:val="right"/>
        <w:rPr>
          <w:rFonts w:ascii="TH SarabunPSK" w:hAnsi="TH SarabunPSK" w:cs="TH SarabunPSK"/>
          <w:sz w:val="16"/>
          <w:szCs w:val="16"/>
        </w:rPr>
      </w:pPr>
    </w:p>
    <w:p w:rsidR="00E018AB" w:rsidRDefault="00E018AB" w:rsidP="00E018AB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DE7BB4" wp14:editId="473C83BA">
                <wp:simplePos x="0" y="0"/>
                <wp:positionH relativeFrom="column">
                  <wp:posOffset>8362950</wp:posOffset>
                </wp:positionH>
                <wp:positionV relativeFrom="paragraph">
                  <wp:posOffset>9526</wp:posOffset>
                </wp:positionV>
                <wp:extent cx="924559" cy="304800"/>
                <wp:effectExtent l="0" t="0" r="28575" b="19050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559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8AB" w:rsidRPr="003648EE" w:rsidRDefault="00E018AB" w:rsidP="00E018A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E7BB4" id="สี่เหลี่ยมผืนผ้า 33" o:spid="_x0000_s1026" style="position:absolute;margin-left:658.5pt;margin-top:.75pt;width:72.8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">
                <v:textbox>
                  <w:txbxContent>
                    <w:p w:rsidR="00E018AB" w:rsidRPr="003648EE" w:rsidRDefault="00E018AB" w:rsidP="00E018A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.02</w:t>
                      </w:r>
                    </w:p>
                  </w:txbxContent>
                </v:textbox>
              </v:rect>
            </w:pict>
          </mc:Fallback>
        </mc:AlternateContent>
      </w:r>
    </w:p>
    <w:p w:rsidR="00E018AB" w:rsidRPr="003648EE" w:rsidRDefault="00E018AB" w:rsidP="00E018AB">
      <w:pPr>
        <w:ind w:left="360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3648EE">
        <w:rPr>
          <w:rFonts w:ascii="TH SarabunPSK" w:hAnsi="TH SarabunPSK" w:cs="TH SarabunPSK"/>
          <w:b/>
          <w:bCs/>
          <w:sz w:val="48"/>
          <w:szCs w:val="48"/>
          <w:cs/>
        </w:rPr>
        <w:t>(2.2)  บัญชีโครงการ / กิจกรรม / งบประมาณ</w:t>
      </w:r>
    </w:p>
    <w:p w:rsidR="00E018AB" w:rsidRPr="003648EE" w:rsidRDefault="00E018AB" w:rsidP="00E018AB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3648EE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>
        <w:rPr>
          <w:rFonts w:ascii="TH SarabunPSK" w:hAnsi="TH SarabunPSK" w:cs="TH SarabunPSK"/>
          <w:color w:val="auto"/>
          <w:sz w:val="32"/>
          <w:szCs w:val="32"/>
        </w:rPr>
        <w:t>63</w:t>
      </w:r>
    </w:p>
    <w:p w:rsidR="00E018AB" w:rsidRDefault="00E018AB" w:rsidP="00E018AB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3648E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3648EE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3648EE">
        <w:rPr>
          <w:rFonts w:ascii="TH SarabunPSK" w:hAnsi="TH SarabunPSK" w:cs="TH SarabunPSK"/>
          <w:sz w:val="32"/>
          <w:szCs w:val="32"/>
          <w:cs/>
        </w:rPr>
        <w:t xml:space="preserve">   อำเภอเมืองสตูล   จังหวัดสตูล</w:t>
      </w:r>
    </w:p>
    <w:p w:rsidR="00E018AB" w:rsidRPr="003005A1" w:rsidRDefault="00E018AB" w:rsidP="00E018AB">
      <w:pPr>
        <w:jc w:val="center"/>
        <w:rPr>
          <w:b/>
          <w:bCs/>
          <w:sz w:val="28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แก้ไขครั้งที่ ๒</w:t>
      </w:r>
      <w:r w:rsidRPr="003005A1">
        <w:rPr>
          <w:rFonts w:ascii="TH SarabunPSK" w:hAnsi="TH SarabunPSK" w:cs="TH SarabunPSK"/>
          <w:b/>
          <w:bCs/>
          <w:sz w:val="32"/>
          <w:szCs w:val="32"/>
          <w:cs/>
        </w:rPr>
        <w:t>/๒๕๖๓</w:t>
      </w:r>
    </w:p>
    <w:p w:rsidR="00E018AB" w:rsidRPr="00D52423" w:rsidRDefault="00E018AB" w:rsidP="00E018A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018AB" w:rsidRPr="00940801" w:rsidRDefault="00E018AB" w:rsidP="00E018A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E018AB" w:rsidRPr="00D83F71" w:rsidRDefault="00E018AB" w:rsidP="00E018AB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E018AB" w:rsidRPr="00D83F71" w:rsidRDefault="00E018AB" w:rsidP="00E018AB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018AB" w:rsidRPr="00D83F71" w:rsidTr="0047505D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018AB" w:rsidRPr="003648EE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018AB" w:rsidRPr="003648EE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E018AB" w:rsidRPr="00D83F71" w:rsidTr="0047505D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018AB" w:rsidRPr="00D83F71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E018AB" w:rsidRPr="00D83F71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E018AB" w:rsidRPr="00D83F71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018AB" w:rsidRPr="00D83F71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E018AB" w:rsidRPr="00D83F71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D83F71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018AB" w:rsidRPr="00D83F71" w:rsidTr="0047505D">
        <w:trPr>
          <w:trHeight w:val="1844"/>
        </w:trPr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E436A0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ขยายเขตระบบประปาส่วนภูมิภาค</w:t>
            </w:r>
          </w:p>
          <w:p w:rsidR="00E018AB" w:rsidRPr="005F0C88" w:rsidRDefault="00E018AB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Default="00E018AB" w:rsidP="0047505D">
            <w:pPr>
              <w:ind w:right="-74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ดำเนินการขยายเขตระบบประปาส่วนภูมิภาค จำนวน ๓ แห่ง </w:t>
            </w:r>
          </w:p>
          <w:p w:rsidR="00E018AB" w:rsidRDefault="00E018AB" w:rsidP="0047505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- ซอยริมคลองหมู่ที่ ๓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</w:p>
          <w:p w:rsidR="00E018AB" w:rsidRDefault="00E018AB" w:rsidP="0047505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- ซอยริมเขาหมู่ที่ ๕ </w:t>
            </w:r>
          </w:p>
          <w:p w:rsidR="00E018AB" w:rsidRDefault="00E018AB" w:rsidP="0047505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ซอยห้วยขวาง หมู่ที่ ๑๐</w:t>
            </w:r>
          </w:p>
          <w:p w:rsidR="00E018AB" w:rsidRPr="00D83F71" w:rsidRDefault="00E018AB" w:rsidP="0047505D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018AB" w:rsidRPr="00D83F71" w:rsidRDefault="00E018AB" w:rsidP="0047505D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018AB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018AB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๑,๔๐๒,๐๐๐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018AB" w:rsidRDefault="00E018AB" w:rsidP="0047505D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ซอยริมคลองหมู่ที่ ๓</w:t>
            </w:r>
          </w:p>
          <w:p w:rsidR="00E018AB" w:rsidRDefault="00E018AB" w:rsidP="0047505D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ซอยริมเขา</w:t>
            </w:r>
          </w:p>
          <w:p w:rsidR="00E018AB" w:rsidRDefault="00E018AB" w:rsidP="0047505D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หมู่ที่ ๕</w:t>
            </w: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ซอยห้วยขวาง หมู่ที่ ๑๐</w:t>
            </w:r>
          </w:p>
        </w:tc>
        <w:tc>
          <w:tcPr>
            <w:tcW w:w="1451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018AB" w:rsidRPr="00D83F71" w:rsidRDefault="00E018AB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AD683C" wp14:editId="3F84A1A9">
                      <wp:simplePos x="0" y="0"/>
                      <wp:positionH relativeFrom="column">
                        <wp:posOffset>-349250</wp:posOffset>
                      </wp:positionH>
                      <wp:positionV relativeFrom="paragraph">
                        <wp:posOffset>588010</wp:posOffset>
                      </wp:positionV>
                      <wp:extent cx="800100" cy="0"/>
                      <wp:effectExtent l="19050" t="61595" r="19050" b="62230"/>
                      <wp:wrapNone/>
                      <wp:docPr id="85" name="ลูกศรเชื่อมต่อแบบตรง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48A6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85" o:spid="_x0000_s1026" type="#_x0000_t32" style="position:absolute;margin-left:-27.5pt;margin-top:46.3pt;width:6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D83F71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018AB" w:rsidRPr="0021731E" w:rsidRDefault="00E018AB" w:rsidP="00E018AB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E018AB" w:rsidRDefault="00E018AB" w:rsidP="00E018A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018AB" w:rsidRDefault="00E018AB" w:rsidP="00E018A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018AB" w:rsidRDefault="00E018AB" w:rsidP="00E018A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018AB" w:rsidRDefault="00E018AB" w:rsidP="00E018A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018AB" w:rsidRDefault="00E018AB" w:rsidP="00E018A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018AB" w:rsidRDefault="00E018AB" w:rsidP="00E018AB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E018AB" w:rsidRPr="003643D3" w:rsidRDefault="00E018AB" w:rsidP="00E018AB">
      <w:pPr>
        <w:ind w:left="720" w:firstLine="720"/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E018AB" w:rsidRPr="003D7176" w:rsidRDefault="00E018AB" w:rsidP="00E018AB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E018AB" w:rsidRDefault="00E018AB" w:rsidP="00E018AB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โยธา</w:t>
      </w:r>
    </w:p>
    <w:p w:rsidR="00E018AB" w:rsidRPr="00C62E04" w:rsidRDefault="00E018AB" w:rsidP="00E018AB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72"/>
        <w:gridCol w:w="2572"/>
        <w:gridCol w:w="1244"/>
        <w:gridCol w:w="1276"/>
        <w:gridCol w:w="159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018AB" w:rsidRPr="003D7176" w:rsidTr="0047505D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1" w:type="dxa"/>
            <w:vMerge w:val="restart"/>
            <w:tcBorders>
              <w:top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018AB" w:rsidRPr="001A66DE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018AB" w:rsidRPr="001A66DE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</w:tr>
      <w:tr w:rsidR="00E018AB" w:rsidRPr="003D7176" w:rsidTr="0047505D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E018AB" w:rsidRPr="003D7176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E018AB" w:rsidRPr="003D7176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E018AB" w:rsidRPr="003D7176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018AB" w:rsidRPr="003D7176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vMerge/>
            <w:tcBorders>
              <w:bottom w:val="double" w:sz="4" w:space="0" w:color="auto"/>
            </w:tcBorders>
          </w:tcPr>
          <w:p w:rsidR="00E018AB" w:rsidRPr="003D7176" w:rsidRDefault="00E018AB" w:rsidP="0047505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018AB" w:rsidRPr="003D7176" w:rsidRDefault="00E018AB" w:rsidP="0047505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018AB" w:rsidRPr="003D7176" w:rsidTr="0047505D">
        <w:trPr>
          <w:trHeight w:val="875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2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จัดทำป้ายประชาสัมพันธ์  </w:t>
            </w:r>
          </w:p>
          <w:p w:rsidR="00E018AB" w:rsidRDefault="00E018AB" w:rsidP="004750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018AB" w:rsidRPr="00EA2EDA" w:rsidRDefault="00E018AB" w:rsidP="0047505D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F317AA" w:rsidRDefault="00E018AB" w:rsidP="0047505D">
            <w:pPr>
              <w:ind w:right="-21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กว้าง ๒.๔๐ เมตร สูง ๑.๒๐ เมตร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018AB" w:rsidRPr="00996D9E" w:rsidRDefault="00E018AB" w:rsidP="0047505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ช่าง</w:t>
            </w:r>
          </w:p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3A9E65" wp14:editId="09DB65E8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281305</wp:posOffset>
                      </wp:positionV>
                      <wp:extent cx="304800" cy="0"/>
                      <wp:effectExtent l="19050" t="66040" r="19050" b="57785"/>
                      <wp:wrapNone/>
                      <wp:docPr id="138" name="ลูกศรเชื่อมต่อแบบตรง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938953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C432B" id="ลูกศรเชื่อมต่อแบบตรง 138" o:spid="_x0000_s1026" type="#_x0000_t32" style="position:absolute;margin-left:-7.2pt;margin-top:22.15pt;width:2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" strokecolor="#938953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018AB" w:rsidRPr="003D7176" w:rsidRDefault="00E018AB" w:rsidP="004750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018AB" w:rsidRDefault="00E018AB" w:rsidP="00E018AB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018AB" w:rsidRDefault="00E018AB" w:rsidP="00E018AB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018AB" w:rsidRDefault="00E018AB" w:rsidP="00E018AB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018AB" w:rsidRDefault="00E018AB"/>
    <w:sectPr w:rsidR="00E018AB" w:rsidSect="00E018A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8AB"/>
    <w:rsid w:val="00201513"/>
    <w:rsid w:val="008E1E32"/>
    <w:rsid w:val="00DA2E3A"/>
    <w:rsid w:val="00E0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C3729E-F019-4EFA-9A6F-3B9A7216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8A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E018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E018AB"/>
    <w:pPr>
      <w:keepNext/>
      <w:jc w:val="thaiDistribute"/>
      <w:outlineLvl w:val="1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018A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E018AB"/>
    <w:rPr>
      <w:rFonts w:ascii="Times New Roman" w:eastAsia="Times New Roman" w:hAnsi="Times New Roman" w:cs="Angsana New"/>
      <w:b/>
      <w:bCs/>
      <w:sz w:val="44"/>
      <w:szCs w:val="44"/>
    </w:rPr>
  </w:style>
  <w:style w:type="paragraph" w:styleId="a3">
    <w:name w:val="Body Text"/>
    <w:basedOn w:val="a"/>
    <w:link w:val="a4"/>
    <w:rsid w:val="00E018AB"/>
    <w:pPr>
      <w:jc w:val="thaiDistribute"/>
    </w:pPr>
    <w:rPr>
      <w:sz w:val="44"/>
      <w:szCs w:val="44"/>
    </w:rPr>
  </w:style>
  <w:style w:type="character" w:customStyle="1" w:styleId="a4">
    <w:name w:val="เนื้อความ อักขระ"/>
    <w:basedOn w:val="a0"/>
    <w:link w:val="a3"/>
    <w:rsid w:val="00E018AB"/>
    <w:rPr>
      <w:rFonts w:ascii="Times New Roman" w:eastAsia="Times New Roman" w:hAnsi="Times New Roman" w:cs="Angsana New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2020-04-10T04:11:00Z</dcterms:created>
  <dcterms:modified xsi:type="dcterms:W3CDTF">2020-04-10T04:17:00Z</dcterms:modified>
</cp:coreProperties>
</file>